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283B1" w14:textId="77777777" w:rsidR="00FD34EE" w:rsidRPr="00FD34EE" w:rsidRDefault="00FD34EE" w:rsidP="00FD34EE">
      <w:pPr>
        <w:pBdr>
          <w:top w:val="single" w:sz="4" w:space="0" w:color="000000"/>
          <w:left w:val="single" w:sz="4" w:space="3" w:color="000000"/>
          <w:bottom w:val="single" w:sz="4" w:space="2" w:color="000000"/>
          <w:right w:val="single" w:sz="4" w:space="4" w:color="000000"/>
        </w:pBdr>
        <w:spacing w:after="120" w:line="276" w:lineRule="auto"/>
        <w:ind w:left="-284" w:right="-283"/>
        <w:jc w:val="center"/>
        <w:rPr>
          <w:rFonts w:ascii="Century Gothic" w:hAnsi="Century Gothic"/>
          <w:lang w:val="el-GR"/>
        </w:rPr>
      </w:pPr>
      <w:bookmarkStart w:id="0" w:name="_Hlk95330956"/>
      <w:r w:rsidRPr="00FD34EE">
        <w:rPr>
          <w:rFonts w:ascii="Century Gothic" w:eastAsia="SimSun" w:hAnsi="Century Gothic" w:cs="Arial"/>
          <w:b/>
          <w:bCs/>
          <w:iCs/>
          <w:kern w:val="1"/>
          <w:sz w:val="32"/>
          <w:szCs w:val="32"/>
          <w:lang w:val="el-GR" w:eastAsia="ar-SA" w:bidi="hi-IN"/>
        </w:rPr>
        <w:t xml:space="preserve">Σύλλογος Εκπαιδευτικών Π.Ε. </w:t>
      </w:r>
      <w:r w:rsidRPr="00FD34EE">
        <w:rPr>
          <w:rFonts w:ascii="Century Gothic" w:eastAsia="SimSun" w:hAnsi="Century Gothic" w:cs="Arial"/>
          <w:b/>
          <w:bCs/>
          <w:kern w:val="1"/>
          <w:sz w:val="32"/>
          <w:szCs w:val="32"/>
          <w:lang w:val="el-GR" w:eastAsia="ar-SA" w:bidi="hi-IN"/>
        </w:rPr>
        <w:t>«Ηρώ Κωνσταντοπούλου»</w:t>
      </w:r>
    </w:p>
    <w:p w14:paraId="0542D128" w14:textId="77777777" w:rsidR="00FD34EE" w:rsidRPr="00FD34EE" w:rsidRDefault="00FD34EE" w:rsidP="00FD34EE">
      <w:pPr>
        <w:pBdr>
          <w:top w:val="single" w:sz="4" w:space="0" w:color="000000"/>
          <w:left w:val="single" w:sz="4" w:space="3" w:color="000000"/>
          <w:bottom w:val="single" w:sz="4" w:space="2" w:color="000000"/>
          <w:right w:val="single" w:sz="4" w:space="4" w:color="000000"/>
        </w:pBdr>
        <w:spacing w:after="120" w:line="276" w:lineRule="auto"/>
        <w:ind w:left="-284" w:right="-283"/>
        <w:jc w:val="center"/>
        <w:rPr>
          <w:rFonts w:ascii="Century Gothic" w:eastAsia="SimSun" w:hAnsi="Century Gothic" w:cs="Mangal"/>
          <w:kern w:val="1"/>
          <w:lang w:val="el-GR" w:bidi="hi-IN"/>
        </w:rPr>
      </w:pPr>
      <w:r w:rsidRPr="00FD34EE">
        <w:rPr>
          <w:rFonts w:ascii="Century Gothic" w:eastAsia="SimSun" w:hAnsi="Century Gothic" w:cs="Arial"/>
          <w:b/>
          <w:bCs/>
          <w:kern w:val="1"/>
          <w:sz w:val="32"/>
          <w:szCs w:val="32"/>
          <w:lang w:val="el-GR" w:eastAsia="ar-SA" w:bidi="hi-IN"/>
        </w:rPr>
        <w:t>ΑΝΩ ΛΙΟΣΙΩΝ – ΖΕΦΥΡΙΟΥ – ΦΥΛΗΣ</w:t>
      </w:r>
    </w:p>
    <w:p w14:paraId="6F5E9351" w14:textId="108B8AFF" w:rsidR="00FD34EE" w:rsidRPr="00FD34EE" w:rsidRDefault="00FD34EE" w:rsidP="00FD34EE">
      <w:pPr>
        <w:tabs>
          <w:tab w:val="left" w:pos="6946"/>
        </w:tabs>
        <w:spacing w:after="0" w:line="276" w:lineRule="auto"/>
        <w:ind w:left="-284" w:right="-283"/>
        <w:jc w:val="both"/>
        <w:rPr>
          <w:rFonts w:ascii="Century Gothic" w:eastAsia="SimSun" w:hAnsi="Century Gothic" w:cs="Mangal"/>
          <w:kern w:val="1"/>
          <w:sz w:val="22"/>
          <w:szCs w:val="22"/>
          <w:lang w:val="el-GR" w:bidi="hi-IN"/>
        </w:rPr>
      </w:pPr>
      <w:r w:rsidRPr="00FD34EE">
        <w:rPr>
          <w:rFonts w:ascii="Century Gothic" w:eastAsia="Century Gothic" w:hAnsi="Century Gothic" w:cs="Century Gothic"/>
          <w:kern w:val="1"/>
          <w:sz w:val="22"/>
          <w:szCs w:val="22"/>
          <w:lang w:val="el-GR" w:eastAsia="ar-SA" w:bidi="hi-IN"/>
        </w:rPr>
        <w:t xml:space="preserve"> </w:t>
      </w:r>
      <w:r w:rsidRPr="00B66318">
        <w:rPr>
          <w:rFonts w:ascii="Century Gothic" w:eastAsia="SimSun" w:hAnsi="Century Gothic" w:cs="Verdana"/>
          <w:b/>
          <w:kern w:val="1"/>
          <w:sz w:val="22"/>
          <w:szCs w:val="22"/>
          <w:lang w:val="pt-BR" w:eastAsia="ar-SA" w:bidi="hi-IN"/>
        </w:rPr>
        <w:t>SITE</w:t>
      </w:r>
      <w:r w:rsidRPr="00FD34EE">
        <w:rPr>
          <w:rFonts w:ascii="Century Gothic" w:eastAsia="SimSun" w:hAnsi="Century Gothic" w:cs="Verdana"/>
          <w:kern w:val="1"/>
          <w:sz w:val="22"/>
          <w:szCs w:val="22"/>
          <w:lang w:val="el-GR" w:eastAsia="ar-SA" w:bidi="hi-IN"/>
        </w:rPr>
        <w:t xml:space="preserve">     </w:t>
      </w:r>
      <w:hyperlink r:id="rId5" w:history="1">
        <w:r w:rsidRPr="00B66318">
          <w:rPr>
            <w:rFonts w:ascii="Century Gothic" w:eastAsia="SimSun" w:hAnsi="Century Gothic" w:cs="Tahoma"/>
            <w:b/>
            <w:color w:val="0000FF"/>
            <w:kern w:val="1"/>
            <w:sz w:val="22"/>
            <w:szCs w:val="22"/>
            <w:u w:val="single"/>
            <w:lang w:val="pt-BR" w:bidi="hi-IN"/>
          </w:rPr>
          <w:t>www</w:t>
        </w:r>
        <w:r w:rsidRPr="00FD34EE">
          <w:rPr>
            <w:rFonts w:ascii="Century Gothic" w:eastAsia="SimSun" w:hAnsi="Century Gothic" w:cs="Tahoma"/>
            <w:b/>
            <w:color w:val="0000FF"/>
            <w:kern w:val="1"/>
            <w:sz w:val="22"/>
            <w:szCs w:val="22"/>
            <w:u w:val="single"/>
            <w:lang w:val="el-GR" w:bidi="hi-IN"/>
          </w:rPr>
          <w:t>.</w:t>
        </w:r>
        <w:r w:rsidRPr="00B66318">
          <w:rPr>
            <w:rFonts w:ascii="Century Gothic" w:eastAsia="SimSun" w:hAnsi="Century Gothic" w:cs="Tahoma"/>
            <w:b/>
            <w:color w:val="0000FF"/>
            <w:kern w:val="1"/>
            <w:sz w:val="22"/>
            <w:szCs w:val="22"/>
            <w:u w:val="single"/>
            <w:lang w:val="pt-BR" w:bidi="hi-IN"/>
          </w:rPr>
          <w:t>p</w:t>
        </w:r>
        <w:r w:rsidRPr="00FD34EE">
          <w:rPr>
            <w:rFonts w:ascii="Century Gothic" w:eastAsia="SimSun" w:hAnsi="Century Gothic" w:cs="Tahoma"/>
            <w:b/>
            <w:color w:val="0000FF"/>
            <w:kern w:val="1"/>
            <w:sz w:val="22"/>
            <w:szCs w:val="22"/>
            <w:u w:val="single"/>
            <w:lang w:val="el-GR" w:bidi="hi-IN"/>
          </w:rPr>
          <w:t>-</w:t>
        </w:r>
        <w:r w:rsidRPr="00B66318">
          <w:rPr>
            <w:rFonts w:ascii="Century Gothic" w:eastAsia="SimSun" w:hAnsi="Century Gothic" w:cs="Tahoma"/>
            <w:b/>
            <w:color w:val="0000FF"/>
            <w:kern w:val="1"/>
            <w:sz w:val="22"/>
            <w:szCs w:val="22"/>
            <w:u w:val="single"/>
            <w:lang w:val="pt-BR" w:bidi="hi-IN"/>
          </w:rPr>
          <w:t>e</w:t>
        </w:r>
        <w:r w:rsidRPr="00FD34EE">
          <w:rPr>
            <w:rFonts w:ascii="Century Gothic" w:eastAsia="SimSun" w:hAnsi="Century Gothic" w:cs="Tahoma"/>
            <w:b/>
            <w:color w:val="0000FF"/>
            <w:kern w:val="1"/>
            <w:sz w:val="22"/>
            <w:szCs w:val="22"/>
            <w:u w:val="single"/>
            <w:lang w:val="el-GR" w:bidi="hi-IN"/>
          </w:rPr>
          <w:t>-</w:t>
        </w:r>
        <w:r w:rsidRPr="00B66318">
          <w:rPr>
            <w:rFonts w:ascii="Century Gothic" w:eastAsia="SimSun" w:hAnsi="Century Gothic" w:cs="Tahoma"/>
            <w:b/>
            <w:color w:val="0000FF"/>
            <w:kern w:val="1"/>
            <w:sz w:val="22"/>
            <w:szCs w:val="22"/>
            <w:u w:val="single"/>
            <w:lang w:val="pt-BR" w:bidi="hi-IN"/>
          </w:rPr>
          <w:t>filis</w:t>
        </w:r>
        <w:r w:rsidRPr="00FD34EE">
          <w:rPr>
            <w:rFonts w:ascii="Century Gothic" w:eastAsia="SimSun" w:hAnsi="Century Gothic" w:cs="Tahoma"/>
            <w:b/>
            <w:color w:val="0000FF"/>
            <w:kern w:val="1"/>
            <w:sz w:val="22"/>
            <w:szCs w:val="22"/>
            <w:u w:val="single"/>
            <w:lang w:val="el-GR" w:bidi="hi-IN"/>
          </w:rPr>
          <w:t>.</w:t>
        </w:r>
        <w:r w:rsidRPr="00B66318">
          <w:rPr>
            <w:rFonts w:ascii="Century Gothic" w:eastAsia="SimSun" w:hAnsi="Century Gothic" w:cs="Tahoma"/>
            <w:b/>
            <w:color w:val="0000FF"/>
            <w:kern w:val="1"/>
            <w:sz w:val="22"/>
            <w:szCs w:val="22"/>
            <w:u w:val="single"/>
            <w:lang w:val="pt-BR" w:bidi="hi-IN"/>
          </w:rPr>
          <w:t>gr</w:t>
        </w:r>
      </w:hyperlink>
      <w:r w:rsidRPr="00FD34EE">
        <w:rPr>
          <w:rFonts w:ascii="Century Gothic" w:eastAsia="SimSun" w:hAnsi="Century Gothic" w:cs="Verdana"/>
          <w:kern w:val="1"/>
          <w:sz w:val="22"/>
          <w:szCs w:val="22"/>
          <w:lang w:val="el-GR" w:eastAsia="ar-SA" w:bidi="hi-IN"/>
        </w:rPr>
        <w:t xml:space="preserve">                                                                            </w:t>
      </w:r>
      <w:r w:rsidRPr="00FD34EE">
        <w:rPr>
          <w:rFonts w:ascii="Century Gothic" w:eastAsia="SimSun" w:hAnsi="Century Gothic" w:cs="Verdana"/>
          <w:kern w:val="1"/>
          <w:sz w:val="22"/>
          <w:szCs w:val="22"/>
          <w:lang w:val="el-GR" w:eastAsia="ar-SA" w:bidi="hi-IN"/>
        </w:rPr>
        <w:tab/>
      </w:r>
      <w:r w:rsidRPr="00FD34EE">
        <w:rPr>
          <w:rFonts w:ascii="Century Gothic" w:eastAsia="SimSun" w:hAnsi="Century Gothic" w:cs="Verdana"/>
          <w:kern w:val="1"/>
          <w:sz w:val="22"/>
          <w:szCs w:val="22"/>
          <w:lang w:val="el-GR" w:eastAsia="ar-SA" w:bidi="hi-IN"/>
        </w:rPr>
        <w:tab/>
      </w:r>
      <w:r w:rsidRPr="00FD34EE">
        <w:rPr>
          <w:rFonts w:ascii="Century Gothic" w:eastAsia="SimSun" w:hAnsi="Century Gothic" w:cs="Verdana"/>
          <w:b/>
          <w:kern w:val="1"/>
          <w:sz w:val="22"/>
          <w:szCs w:val="22"/>
          <w:lang w:val="el-GR" w:eastAsia="ar-SA" w:bidi="hi-IN"/>
        </w:rPr>
        <w:t xml:space="preserve">Άνω Λιόσια </w:t>
      </w:r>
      <w:r>
        <w:rPr>
          <w:rFonts w:ascii="Century Gothic" w:eastAsia="SimSun" w:hAnsi="Century Gothic" w:cs="Verdana"/>
          <w:b/>
          <w:kern w:val="1"/>
          <w:sz w:val="22"/>
          <w:szCs w:val="22"/>
          <w:lang w:val="el-GR" w:eastAsia="ar-SA" w:bidi="hi-IN"/>
        </w:rPr>
        <w:t>06</w:t>
      </w:r>
      <w:r w:rsidRPr="00FD34EE">
        <w:rPr>
          <w:rFonts w:ascii="Century Gothic" w:eastAsia="SimSun" w:hAnsi="Century Gothic" w:cs="Verdana"/>
          <w:b/>
          <w:kern w:val="1"/>
          <w:sz w:val="22"/>
          <w:szCs w:val="22"/>
          <w:lang w:val="el-GR" w:eastAsia="ar-SA" w:bidi="hi-IN"/>
        </w:rPr>
        <w:t>.0</w:t>
      </w:r>
      <w:r>
        <w:rPr>
          <w:rFonts w:ascii="Century Gothic" w:eastAsia="SimSun" w:hAnsi="Century Gothic" w:cs="Verdana"/>
          <w:b/>
          <w:kern w:val="1"/>
          <w:sz w:val="22"/>
          <w:szCs w:val="22"/>
          <w:lang w:val="el-GR" w:eastAsia="ar-SA" w:bidi="hi-IN"/>
        </w:rPr>
        <w:t>5</w:t>
      </w:r>
      <w:r w:rsidRPr="00FD34EE">
        <w:rPr>
          <w:rFonts w:ascii="Century Gothic" w:eastAsia="SimSun" w:hAnsi="Century Gothic" w:cs="Verdana"/>
          <w:b/>
          <w:kern w:val="1"/>
          <w:sz w:val="22"/>
          <w:szCs w:val="22"/>
          <w:lang w:val="el-GR" w:eastAsia="ar-SA" w:bidi="hi-IN"/>
        </w:rPr>
        <w:t>.2026</w:t>
      </w:r>
    </w:p>
    <w:p w14:paraId="1A467593" w14:textId="77777777" w:rsidR="00FD34EE" w:rsidRPr="00FD34EE" w:rsidRDefault="00FD34EE" w:rsidP="00FD34EE">
      <w:pPr>
        <w:tabs>
          <w:tab w:val="left" w:pos="6946"/>
        </w:tabs>
        <w:spacing w:after="0" w:line="276" w:lineRule="auto"/>
        <w:ind w:left="-284" w:right="-283"/>
        <w:jc w:val="both"/>
        <w:rPr>
          <w:rFonts w:ascii="Century Gothic" w:eastAsia="SimSun" w:hAnsi="Century Gothic" w:cs="Century Gothic"/>
          <w:kern w:val="1"/>
          <w:sz w:val="22"/>
          <w:szCs w:val="22"/>
          <w:lang w:val="el-GR" w:bidi="hi-IN"/>
        </w:rPr>
      </w:pPr>
      <w:r w:rsidRPr="00FD34EE">
        <w:rPr>
          <w:rFonts w:ascii="Century Gothic" w:eastAsia="Century Gothic" w:hAnsi="Century Gothic" w:cs="Century Gothic"/>
          <w:b/>
          <w:kern w:val="1"/>
          <w:sz w:val="22"/>
          <w:szCs w:val="22"/>
          <w:lang w:val="el-GR" w:eastAsia="ar-SA" w:bidi="hi-IN"/>
        </w:rPr>
        <w:t xml:space="preserve"> </w:t>
      </w:r>
      <w:r w:rsidRPr="00B66318">
        <w:rPr>
          <w:rFonts w:ascii="Century Gothic" w:eastAsia="SimSun" w:hAnsi="Century Gothic" w:cs="Arial"/>
          <w:b/>
          <w:kern w:val="1"/>
          <w:sz w:val="22"/>
          <w:szCs w:val="22"/>
          <w:lang w:eastAsia="ar-SA" w:bidi="hi-IN"/>
        </w:rPr>
        <w:t>email</w:t>
      </w:r>
      <w:r w:rsidRPr="00FD34EE">
        <w:rPr>
          <w:rFonts w:ascii="Century Gothic" w:eastAsia="SimSun" w:hAnsi="Century Gothic" w:cs="Arial"/>
          <w:b/>
          <w:kern w:val="1"/>
          <w:sz w:val="22"/>
          <w:szCs w:val="22"/>
          <w:lang w:val="el-GR" w:eastAsia="ar-SA" w:bidi="hi-IN"/>
        </w:rPr>
        <w:t xml:space="preserve">:   </w:t>
      </w:r>
      <w:hyperlink r:id="rId6" w:history="1">
        <w:r w:rsidRPr="00B66318">
          <w:rPr>
            <w:rFonts w:ascii="Century Gothic" w:eastAsia="SimSun" w:hAnsi="Century Gothic" w:cs="Verdana"/>
            <w:color w:val="0000FF"/>
            <w:kern w:val="1"/>
            <w:sz w:val="22"/>
            <w:szCs w:val="22"/>
            <w:u w:val="single"/>
            <w:lang w:val="pt-BR" w:bidi="hi-IN"/>
          </w:rPr>
          <w:t>syllogosfilis@</w:t>
        </w:r>
        <w:proofErr w:type="spellStart"/>
        <w:r w:rsidRPr="00B66318">
          <w:rPr>
            <w:rFonts w:ascii="Century Gothic" w:eastAsia="SimSun" w:hAnsi="Century Gothic" w:cs="Verdana"/>
            <w:color w:val="0000FF"/>
            <w:kern w:val="1"/>
            <w:sz w:val="22"/>
            <w:szCs w:val="22"/>
            <w:u w:val="single"/>
            <w:lang w:bidi="hi-IN"/>
          </w:rPr>
          <w:t>gmail</w:t>
        </w:r>
        <w:proofErr w:type="spellEnd"/>
        <w:r w:rsidRPr="00B66318">
          <w:rPr>
            <w:rFonts w:ascii="Century Gothic" w:eastAsia="SimSun" w:hAnsi="Century Gothic" w:cs="Verdana"/>
            <w:color w:val="0000FF"/>
            <w:kern w:val="1"/>
            <w:sz w:val="22"/>
            <w:szCs w:val="22"/>
            <w:u w:val="single"/>
            <w:lang w:val="pt-BR" w:bidi="hi-IN"/>
          </w:rPr>
          <w:t>.com</w:t>
        </w:r>
      </w:hyperlink>
    </w:p>
    <w:p w14:paraId="1C1958A7" w14:textId="77777777" w:rsidR="00FD34EE" w:rsidRPr="00FD34EE" w:rsidRDefault="00FD34EE" w:rsidP="00FD34EE">
      <w:pPr>
        <w:shd w:val="clear" w:color="auto" w:fill="FFFFFF"/>
        <w:spacing w:after="120" w:line="276" w:lineRule="auto"/>
        <w:ind w:left="-284" w:right="-283"/>
        <w:jc w:val="both"/>
        <w:rPr>
          <w:rFonts w:ascii="Century Gothic" w:eastAsia="SimSun" w:hAnsi="Century Gothic" w:cs="Century Gothic"/>
          <w:kern w:val="1"/>
          <w:sz w:val="22"/>
          <w:szCs w:val="22"/>
          <w:lang w:val="el-GR" w:bidi="hi-IN"/>
        </w:rPr>
      </w:pPr>
      <w:r w:rsidRPr="00FD34EE">
        <w:rPr>
          <w:rFonts w:ascii="Century Gothic" w:eastAsia="SimSun" w:hAnsi="Century Gothic" w:cs="Century Gothic"/>
          <w:kern w:val="1"/>
          <w:sz w:val="22"/>
          <w:szCs w:val="22"/>
          <w:lang w:val="el-GR" w:bidi="hi-IN"/>
        </w:rPr>
        <w:t xml:space="preserve">Προς:   Τα μέλη του Συλλόγου, ΔΟΕ, Συλλόγους </w:t>
      </w:r>
      <w:proofErr w:type="spellStart"/>
      <w:r w:rsidRPr="00FD34EE">
        <w:rPr>
          <w:rFonts w:ascii="Century Gothic" w:eastAsia="SimSun" w:hAnsi="Century Gothic" w:cs="Century Gothic"/>
          <w:kern w:val="1"/>
          <w:sz w:val="22"/>
          <w:szCs w:val="22"/>
          <w:lang w:val="el-GR" w:bidi="hi-IN"/>
        </w:rPr>
        <w:t>Εκπ</w:t>
      </w:r>
      <w:proofErr w:type="spellEnd"/>
      <w:r w:rsidRPr="00FD34EE">
        <w:rPr>
          <w:rFonts w:ascii="Century Gothic" w:eastAsia="SimSun" w:hAnsi="Century Gothic" w:cs="Century Gothic"/>
          <w:kern w:val="1"/>
          <w:sz w:val="22"/>
          <w:szCs w:val="22"/>
          <w:lang w:val="el-GR" w:bidi="hi-IN"/>
        </w:rPr>
        <w:t>/</w:t>
      </w:r>
      <w:proofErr w:type="spellStart"/>
      <w:r w:rsidRPr="00FD34EE">
        <w:rPr>
          <w:rFonts w:ascii="Century Gothic" w:eastAsia="SimSun" w:hAnsi="Century Gothic" w:cs="Century Gothic"/>
          <w:kern w:val="1"/>
          <w:sz w:val="22"/>
          <w:szCs w:val="22"/>
          <w:lang w:val="el-GR" w:bidi="hi-IN"/>
        </w:rPr>
        <w:t>κών</w:t>
      </w:r>
      <w:proofErr w:type="spellEnd"/>
      <w:r w:rsidRPr="00FD34EE">
        <w:rPr>
          <w:rFonts w:ascii="Century Gothic" w:eastAsia="SimSun" w:hAnsi="Century Gothic" w:cs="Century Gothic"/>
          <w:kern w:val="1"/>
          <w:sz w:val="22"/>
          <w:szCs w:val="22"/>
          <w:lang w:val="el-GR" w:bidi="hi-IN"/>
        </w:rPr>
        <w:t xml:space="preserve">  Π.Ε.</w:t>
      </w:r>
    </w:p>
    <w:bookmarkEnd w:id="0"/>
    <w:p w14:paraId="1FA2799A" w14:textId="673FBBEE" w:rsidR="004A1790" w:rsidRPr="00FD34EE" w:rsidRDefault="00617874" w:rsidP="00FD34EE">
      <w:pPr>
        <w:spacing w:after="120" w:line="259" w:lineRule="auto"/>
        <w:ind w:left="-284" w:right="-283"/>
        <w:jc w:val="center"/>
        <w:rPr>
          <w:rFonts w:ascii="Century Gothic" w:hAnsi="Century Gothic" w:cs="Arial"/>
          <w:b/>
          <w:bCs/>
          <w:sz w:val="32"/>
          <w:szCs w:val="32"/>
          <w:lang w:val="el-GR"/>
        </w:rPr>
      </w:pPr>
      <w:r w:rsidRPr="00FD34EE">
        <w:rPr>
          <w:rFonts w:ascii="Century Gothic" w:hAnsi="Century Gothic" w:cs="Arial"/>
          <w:b/>
          <w:bCs/>
          <w:sz w:val="32"/>
          <w:szCs w:val="32"/>
          <w:lang w:val="el-GR"/>
        </w:rPr>
        <w:t>Κινητοποίηση στο Υπουργείο Εργασίας (Σταδίου 29)</w:t>
      </w:r>
    </w:p>
    <w:p w14:paraId="232A2A5E" w14:textId="371FD0CD" w:rsidR="00617874" w:rsidRPr="00FD34EE" w:rsidRDefault="00617874" w:rsidP="00FD34EE">
      <w:pPr>
        <w:spacing w:after="120" w:line="259" w:lineRule="auto"/>
        <w:ind w:left="-284" w:right="-283"/>
        <w:jc w:val="center"/>
        <w:rPr>
          <w:rFonts w:ascii="Century Gothic" w:hAnsi="Century Gothic" w:cs="Arial"/>
          <w:b/>
          <w:bCs/>
          <w:sz w:val="32"/>
          <w:szCs w:val="32"/>
          <w:lang w:val="el-GR"/>
        </w:rPr>
      </w:pPr>
      <w:r w:rsidRPr="00FD34EE">
        <w:rPr>
          <w:rFonts w:ascii="Century Gothic" w:hAnsi="Century Gothic" w:cs="Arial"/>
          <w:b/>
          <w:bCs/>
          <w:sz w:val="32"/>
          <w:szCs w:val="32"/>
          <w:lang w:val="el-GR"/>
        </w:rPr>
        <w:t xml:space="preserve">Σάββατο 16 Μάη στις 11:30 </w:t>
      </w:r>
      <w:r w:rsidR="0053281B" w:rsidRPr="00FD34EE">
        <w:rPr>
          <w:rFonts w:ascii="Century Gothic" w:hAnsi="Century Gothic" w:cs="Arial"/>
          <w:b/>
          <w:bCs/>
          <w:sz w:val="32"/>
          <w:szCs w:val="32"/>
          <w:lang w:val="el-GR"/>
        </w:rPr>
        <w:t>π.μ.</w:t>
      </w:r>
      <w:r w:rsidRPr="00FD34EE">
        <w:rPr>
          <w:rFonts w:ascii="Century Gothic" w:hAnsi="Century Gothic" w:cs="Arial"/>
          <w:b/>
          <w:bCs/>
          <w:sz w:val="32"/>
          <w:szCs w:val="32"/>
          <w:lang w:val="el-GR"/>
        </w:rPr>
        <w:t xml:space="preserve"> και πορεία προς το Σύνταγμα</w:t>
      </w:r>
    </w:p>
    <w:p w14:paraId="23A8173D" w14:textId="77777777" w:rsidR="0070581B" w:rsidRPr="00FD34EE" w:rsidRDefault="0070581B" w:rsidP="00FD34EE">
      <w:pPr>
        <w:spacing w:after="120" w:line="259" w:lineRule="auto"/>
        <w:ind w:left="-284" w:right="-283"/>
        <w:jc w:val="center"/>
        <w:rPr>
          <w:rFonts w:ascii="Century Gothic" w:hAnsi="Century Gothic" w:cs="Arial"/>
          <w:sz w:val="36"/>
          <w:szCs w:val="36"/>
          <w:lang w:val="el-GR"/>
        </w:rPr>
      </w:pPr>
      <w:r w:rsidRPr="00FD34EE">
        <w:rPr>
          <w:rFonts w:ascii="Century Gothic" w:hAnsi="Century Gothic" w:cs="Arial"/>
          <w:b/>
          <w:bCs/>
          <w:sz w:val="36"/>
          <w:szCs w:val="36"/>
          <w:lang w:val="el-GR"/>
        </w:rPr>
        <w:t>Φτάνει πια! Όχι άλλο καλοκαίρι με προπληρωμένη κάρτα!</w:t>
      </w:r>
    </w:p>
    <w:p w14:paraId="029056C1" w14:textId="63132B63" w:rsidR="00555932" w:rsidRPr="00FD34EE" w:rsidRDefault="00555932" w:rsidP="00FD34EE">
      <w:pPr>
        <w:spacing w:after="120" w:line="259" w:lineRule="auto"/>
        <w:ind w:left="-284" w:right="-283"/>
        <w:jc w:val="both"/>
        <w:rPr>
          <w:rFonts w:ascii="Century Gothic" w:hAnsi="Century Gothic" w:cs="Arial"/>
          <w:b/>
          <w:bCs/>
          <w:sz w:val="22"/>
          <w:szCs w:val="22"/>
          <w:lang w:val="el-GR"/>
        </w:rPr>
      </w:pPr>
      <w:r w:rsidRPr="00FD34EE">
        <w:rPr>
          <w:rFonts w:ascii="Century Gothic" w:hAnsi="Century Gothic" w:cs="Arial"/>
          <w:sz w:val="22"/>
          <w:szCs w:val="22"/>
          <w:lang w:val="el-GR"/>
        </w:rPr>
        <w:t>Ένας χρόνος πέρασε από τις πρώτες κινητοποιήσεις και δράσεις μας ενάντια στις νέες ρυθμίσεις για το επίδομα ανεργίας</w:t>
      </w:r>
      <w:r w:rsidR="00365EB1" w:rsidRPr="00FD34EE">
        <w:rPr>
          <w:rFonts w:ascii="Century Gothic" w:hAnsi="Century Gothic" w:cs="Arial"/>
          <w:sz w:val="22"/>
          <w:szCs w:val="22"/>
          <w:lang w:val="el-GR"/>
        </w:rPr>
        <w:t xml:space="preserve"> (προπληρωμένη κάρτα με δέσμευση του 50%, εξαγγελίες για αύξηση των απαιτούμενων ενσήμων σε 175, σταδιακή μείωση του επιδόματος)</w:t>
      </w:r>
      <w:r w:rsidRPr="00FD34EE">
        <w:rPr>
          <w:rFonts w:ascii="Century Gothic" w:hAnsi="Century Gothic" w:cs="Arial"/>
          <w:sz w:val="22"/>
          <w:szCs w:val="22"/>
          <w:lang w:val="el-GR"/>
        </w:rPr>
        <w:t xml:space="preserve">. Το καλοκαίρι του 2025 επιβεβαίωσε με τον πιο σκληρό τρόπο τις ανησυχίες μας: </w:t>
      </w:r>
      <w:r w:rsidRPr="00FD34EE">
        <w:rPr>
          <w:rFonts w:ascii="Century Gothic" w:hAnsi="Century Gothic" w:cs="Arial"/>
          <w:b/>
          <w:bCs/>
          <w:sz w:val="22"/>
          <w:szCs w:val="22"/>
          <w:lang w:val="el-GR"/>
        </w:rPr>
        <w:t>συνάδελφοι έμειναν χωρίς επίδομα για μήνες, ενώ πολλοί αναγκάστηκαν να καταφεύγουν σε απαράδεκτες λύσεις για να καλύψουν βασικές ανάγκες, όπως το ενοίκιο.</w:t>
      </w:r>
    </w:p>
    <w:p w14:paraId="765CEA8C" w14:textId="77777777" w:rsidR="00555932" w:rsidRPr="00FD34EE" w:rsidRDefault="00555932" w:rsidP="00FD34EE">
      <w:pPr>
        <w:spacing w:after="120" w:line="259" w:lineRule="auto"/>
        <w:ind w:left="-284" w:right="-283"/>
        <w:jc w:val="both"/>
        <w:rPr>
          <w:rFonts w:ascii="Century Gothic" w:hAnsi="Century Gothic" w:cs="Arial"/>
          <w:sz w:val="22"/>
          <w:szCs w:val="22"/>
          <w:lang w:val="el-GR"/>
        </w:rPr>
      </w:pPr>
      <w:r w:rsidRPr="00FD34EE">
        <w:rPr>
          <w:rFonts w:ascii="Century Gothic" w:hAnsi="Century Gothic" w:cs="Arial"/>
          <w:sz w:val="22"/>
          <w:szCs w:val="22"/>
          <w:lang w:val="el-GR"/>
        </w:rPr>
        <w:t>Οι ρυθμίσεις που επιβλήθηκαν με τις ΚΥΑ του 2024 και 2025 οδήγησαν σε:</w:t>
      </w:r>
    </w:p>
    <w:p w14:paraId="659F0528" w14:textId="77777777" w:rsidR="00555932" w:rsidRPr="00FD34EE" w:rsidRDefault="00555932" w:rsidP="00FD34EE">
      <w:pPr>
        <w:numPr>
          <w:ilvl w:val="0"/>
          <w:numId w:val="4"/>
        </w:numPr>
        <w:spacing w:after="120" w:line="259" w:lineRule="auto"/>
        <w:ind w:left="284" w:right="-283" w:firstLine="0"/>
        <w:jc w:val="both"/>
        <w:rPr>
          <w:rFonts w:ascii="Century Gothic" w:hAnsi="Century Gothic" w:cs="Arial"/>
          <w:b/>
          <w:bCs/>
          <w:sz w:val="22"/>
          <w:szCs w:val="22"/>
          <w:lang w:val="el-GR"/>
        </w:rPr>
      </w:pPr>
      <w:r w:rsidRPr="00FD34EE">
        <w:rPr>
          <w:rFonts w:ascii="Century Gothic" w:hAnsi="Century Gothic" w:cs="Arial"/>
          <w:b/>
          <w:bCs/>
          <w:sz w:val="22"/>
          <w:szCs w:val="22"/>
          <w:lang w:val="el-GR"/>
        </w:rPr>
        <w:t>Μείωση των δικαιούχων του επιδόματος ανεργίας</w:t>
      </w:r>
    </w:p>
    <w:p w14:paraId="2095A986" w14:textId="77777777" w:rsidR="00555932" w:rsidRPr="00FD34EE" w:rsidRDefault="00555932" w:rsidP="00FD34EE">
      <w:pPr>
        <w:numPr>
          <w:ilvl w:val="0"/>
          <w:numId w:val="4"/>
        </w:numPr>
        <w:spacing w:after="120" w:line="259" w:lineRule="auto"/>
        <w:ind w:left="284" w:right="-283" w:firstLine="0"/>
        <w:jc w:val="both"/>
        <w:rPr>
          <w:rFonts w:ascii="Century Gothic" w:hAnsi="Century Gothic" w:cs="Arial"/>
          <w:b/>
          <w:bCs/>
          <w:sz w:val="22"/>
          <w:szCs w:val="22"/>
          <w:lang w:val="el-GR"/>
        </w:rPr>
      </w:pPr>
      <w:r w:rsidRPr="00FD34EE">
        <w:rPr>
          <w:rFonts w:ascii="Century Gothic" w:hAnsi="Century Gothic" w:cs="Arial"/>
          <w:b/>
          <w:bCs/>
          <w:sz w:val="22"/>
          <w:szCs w:val="22"/>
          <w:lang w:val="el-GR"/>
        </w:rPr>
        <w:t>Σταδιακή μείωση του ίδιου του επιδόματος</w:t>
      </w:r>
    </w:p>
    <w:p w14:paraId="289532ED" w14:textId="2C93814E" w:rsidR="00555932" w:rsidRPr="00FD34EE" w:rsidRDefault="00555932" w:rsidP="00FD34EE">
      <w:pPr>
        <w:numPr>
          <w:ilvl w:val="0"/>
          <w:numId w:val="4"/>
        </w:numPr>
        <w:spacing w:after="120" w:line="259" w:lineRule="auto"/>
        <w:ind w:left="284" w:right="-283" w:firstLine="0"/>
        <w:jc w:val="both"/>
        <w:rPr>
          <w:rFonts w:ascii="Century Gothic" w:hAnsi="Century Gothic" w:cs="Arial"/>
          <w:b/>
          <w:bCs/>
          <w:sz w:val="22"/>
          <w:szCs w:val="22"/>
          <w:lang w:val="el-GR"/>
        </w:rPr>
      </w:pPr>
      <w:r w:rsidRPr="00FD34EE">
        <w:rPr>
          <w:rFonts w:ascii="Century Gothic" w:hAnsi="Century Gothic" w:cs="Arial"/>
          <w:b/>
          <w:bCs/>
          <w:sz w:val="22"/>
          <w:szCs w:val="22"/>
          <w:lang w:val="el-GR"/>
        </w:rPr>
        <w:t>Καταβολή του 50% μέσω προπληρωμένης κάρτας με περιορισμούς</w:t>
      </w:r>
    </w:p>
    <w:p w14:paraId="7ECF7F3E" w14:textId="77777777" w:rsidR="00555932" w:rsidRPr="00FD34EE" w:rsidRDefault="00555932" w:rsidP="00FD34EE">
      <w:pPr>
        <w:spacing w:after="120" w:line="259" w:lineRule="auto"/>
        <w:ind w:left="-284" w:right="-283"/>
        <w:jc w:val="both"/>
        <w:rPr>
          <w:rFonts w:ascii="Century Gothic" w:hAnsi="Century Gothic" w:cs="Arial"/>
          <w:sz w:val="22"/>
          <w:szCs w:val="22"/>
          <w:lang w:val="el-GR"/>
        </w:rPr>
      </w:pPr>
      <w:r w:rsidRPr="00FD34EE">
        <w:rPr>
          <w:rFonts w:ascii="Century Gothic" w:hAnsi="Century Gothic" w:cs="Arial"/>
          <w:sz w:val="22"/>
          <w:szCs w:val="22"/>
          <w:lang w:val="el-GR"/>
        </w:rPr>
        <w:t xml:space="preserve">Αυτό σημαίνει ότι οι άνεργοι δεν μπορούν να καλύψουν βασικές υποχρεώσεις όπως ενοίκιο, λογαριασμούς </w:t>
      </w:r>
      <w:r w:rsidR="00383A13" w:rsidRPr="00FD34EE">
        <w:rPr>
          <w:rFonts w:ascii="Century Gothic" w:hAnsi="Century Gothic" w:cs="Arial"/>
          <w:sz w:val="22"/>
          <w:szCs w:val="22"/>
          <w:lang w:val="el-GR"/>
        </w:rPr>
        <w:t>κ.α.</w:t>
      </w:r>
      <w:r w:rsidRPr="00FD34EE">
        <w:rPr>
          <w:rFonts w:ascii="Century Gothic" w:hAnsi="Century Gothic" w:cs="Arial"/>
          <w:sz w:val="22"/>
          <w:szCs w:val="22"/>
          <w:lang w:val="el-GR"/>
        </w:rPr>
        <w:t>. Πρόκειται για μια πολιτική που επιδεινώνει τη φτώχεια και στερεί την αξιοπρέπεια από τους εργαζόμενους.</w:t>
      </w:r>
    </w:p>
    <w:p w14:paraId="424A7D25" w14:textId="14C3D0BE" w:rsidR="00555932" w:rsidRPr="00FD34EE" w:rsidRDefault="00555932" w:rsidP="00FD34EE">
      <w:pPr>
        <w:spacing w:after="120" w:line="259" w:lineRule="auto"/>
        <w:ind w:left="-284" w:right="-283"/>
        <w:jc w:val="both"/>
        <w:rPr>
          <w:rFonts w:ascii="Century Gothic" w:hAnsi="Century Gothic" w:cs="Arial"/>
          <w:sz w:val="22"/>
          <w:szCs w:val="22"/>
          <w:lang w:val="el-GR"/>
        </w:rPr>
      </w:pPr>
      <w:r w:rsidRPr="00FD34EE">
        <w:rPr>
          <w:rFonts w:ascii="Century Gothic" w:hAnsi="Century Gothic" w:cs="Arial"/>
          <w:b/>
          <w:bCs/>
          <w:sz w:val="22"/>
          <w:szCs w:val="22"/>
          <w:lang w:val="el-GR"/>
        </w:rPr>
        <w:t>Οι αναπληρωτές και οι αναπληρώτριες το βιώνουν ήδη με τον πιο άμεσο τρόπο. Το ίδιο και εκατοντάδες χιλιάδες άνεργοι</w:t>
      </w:r>
      <w:r w:rsidR="00365EB1" w:rsidRPr="00FD34EE">
        <w:rPr>
          <w:rFonts w:ascii="Century Gothic" w:hAnsi="Century Gothic" w:cs="Arial"/>
          <w:b/>
          <w:bCs/>
          <w:sz w:val="22"/>
          <w:szCs w:val="22"/>
          <w:lang w:val="el-GR"/>
        </w:rPr>
        <w:t>/ες</w:t>
      </w:r>
      <w:r w:rsidRPr="00FD34EE">
        <w:rPr>
          <w:rFonts w:ascii="Century Gothic" w:hAnsi="Century Gothic" w:cs="Arial"/>
          <w:b/>
          <w:bCs/>
          <w:sz w:val="22"/>
          <w:szCs w:val="22"/>
          <w:lang w:val="el-GR"/>
        </w:rPr>
        <w:t xml:space="preserve"> σε όλη τη χώρα.</w:t>
      </w:r>
      <w:r w:rsidR="00BF6A11" w:rsidRPr="00FD34EE">
        <w:rPr>
          <w:rFonts w:ascii="Century Gothic" w:hAnsi="Century Gothic" w:cs="Arial"/>
          <w:b/>
          <w:bCs/>
          <w:sz w:val="22"/>
          <w:szCs w:val="22"/>
          <w:lang w:val="el-GR"/>
        </w:rPr>
        <w:t xml:space="preserve"> </w:t>
      </w:r>
      <w:r w:rsidR="00BF6A11" w:rsidRPr="00FD34EE">
        <w:rPr>
          <w:rFonts w:ascii="Century Gothic" w:hAnsi="Century Gothic" w:cs="Arial"/>
          <w:sz w:val="22"/>
          <w:szCs w:val="22"/>
          <w:lang w:val="el-GR"/>
        </w:rPr>
        <w:t xml:space="preserve">Το προηγούμενο διάστημα </w:t>
      </w:r>
      <w:r w:rsidRPr="00FD34EE">
        <w:rPr>
          <w:rFonts w:ascii="Century Gothic" w:hAnsi="Century Gothic" w:cs="Arial"/>
          <w:sz w:val="22"/>
          <w:szCs w:val="22"/>
          <w:lang w:val="el-GR"/>
        </w:rPr>
        <w:t>εκδόθηκε και κυκλοφόρησε η κοινή αφίσα των Συλλόγων</w:t>
      </w:r>
      <w:r w:rsidR="00365EB1" w:rsidRPr="00FD34EE">
        <w:rPr>
          <w:rFonts w:ascii="Century Gothic" w:hAnsi="Century Gothic" w:cs="Arial"/>
          <w:sz w:val="22"/>
          <w:szCs w:val="22"/>
          <w:lang w:val="el-GR"/>
        </w:rPr>
        <w:t xml:space="preserve"> Εκπαιδευτικών ΠΕ και ΕΛΜΕ</w:t>
      </w:r>
      <w:r w:rsidRPr="00FD34EE">
        <w:rPr>
          <w:rFonts w:ascii="Century Gothic" w:hAnsi="Century Gothic" w:cs="Arial"/>
          <w:sz w:val="22"/>
          <w:szCs w:val="22"/>
          <w:lang w:val="el-GR"/>
        </w:rPr>
        <w:t>, ενώ πραγματοποιήθηκε και η κινητοποίηση της 6/4 στο Υπουργείο Εργασίας, όπου αντιπροσωπεία</w:t>
      </w:r>
      <w:r w:rsidR="00BF6A11" w:rsidRPr="00FD34EE">
        <w:rPr>
          <w:rFonts w:ascii="Century Gothic" w:hAnsi="Century Gothic" w:cs="Arial"/>
          <w:sz w:val="22"/>
          <w:szCs w:val="22"/>
          <w:lang w:val="el-GR"/>
        </w:rPr>
        <w:t xml:space="preserve"> των Σωματείων</w:t>
      </w:r>
      <w:r w:rsidRPr="00FD34EE">
        <w:rPr>
          <w:rFonts w:ascii="Century Gothic" w:hAnsi="Century Gothic" w:cs="Arial"/>
          <w:sz w:val="22"/>
          <w:szCs w:val="22"/>
          <w:lang w:val="el-GR"/>
        </w:rPr>
        <w:t xml:space="preserve"> συναντήθηκε με τον Γενικό Γραμματέα του Υπουργείου</w:t>
      </w:r>
      <w:r w:rsidR="00BF6A11" w:rsidRPr="00FD34EE">
        <w:rPr>
          <w:rFonts w:ascii="Century Gothic" w:hAnsi="Century Gothic" w:cs="Arial"/>
          <w:sz w:val="22"/>
          <w:szCs w:val="22"/>
          <w:lang w:val="el-GR"/>
        </w:rPr>
        <w:t xml:space="preserve"> Εργασίας</w:t>
      </w:r>
      <w:r w:rsidRPr="00FD34EE">
        <w:rPr>
          <w:rFonts w:ascii="Century Gothic" w:hAnsi="Century Gothic" w:cs="Arial"/>
          <w:sz w:val="22"/>
          <w:szCs w:val="22"/>
          <w:lang w:val="el-GR"/>
        </w:rPr>
        <w:t xml:space="preserve"> θέτοντας τα δίκαια αιτήματά μας. </w:t>
      </w:r>
      <w:r w:rsidR="00BF6A11" w:rsidRPr="00FD34EE">
        <w:rPr>
          <w:rFonts w:ascii="Century Gothic" w:hAnsi="Century Gothic" w:cs="Arial"/>
          <w:sz w:val="22"/>
          <w:szCs w:val="22"/>
          <w:lang w:val="el-GR"/>
        </w:rPr>
        <w:t xml:space="preserve">Ο Γραμματέας του Υπουργείου απάντησε ότι θα συνεχίσει να εφαρμόζεται η προπληρωμένη κάρτα ανεργίας, παρά τα ζοφερά αποτελέσματά </w:t>
      </w:r>
      <w:r w:rsidR="00365EB1" w:rsidRPr="00FD34EE">
        <w:rPr>
          <w:rFonts w:ascii="Century Gothic" w:hAnsi="Century Gothic" w:cs="Arial"/>
          <w:sz w:val="22"/>
          <w:szCs w:val="22"/>
          <w:lang w:val="el-GR"/>
        </w:rPr>
        <w:t xml:space="preserve">της. </w:t>
      </w:r>
      <w:r w:rsidRPr="00FD34EE">
        <w:rPr>
          <w:rFonts w:ascii="Century Gothic" w:hAnsi="Century Gothic" w:cs="Arial"/>
          <w:sz w:val="22"/>
          <w:szCs w:val="22"/>
          <w:lang w:val="el-GR"/>
        </w:rPr>
        <w:t>Δεν θα το αποδεχτούμε</w:t>
      </w:r>
      <w:r w:rsidR="00FD34EE">
        <w:rPr>
          <w:rFonts w:ascii="Century Gothic" w:hAnsi="Century Gothic" w:cs="Arial"/>
          <w:sz w:val="22"/>
          <w:szCs w:val="22"/>
          <w:lang w:val="el-GR"/>
        </w:rPr>
        <w:t>!</w:t>
      </w:r>
    </w:p>
    <w:p w14:paraId="3EAFCB95" w14:textId="77777777" w:rsidR="00555932" w:rsidRPr="00FD34EE" w:rsidRDefault="00555932" w:rsidP="00FD34EE">
      <w:pPr>
        <w:spacing w:after="120" w:line="259" w:lineRule="auto"/>
        <w:ind w:left="-284" w:right="-283"/>
        <w:jc w:val="both"/>
        <w:rPr>
          <w:rFonts w:ascii="Century Gothic" w:hAnsi="Century Gothic" w:cs="Arial"/>
          <w:sz w:val="22"/>
          <w:szCs w:val="22"/>
          <w:lang w:val="el-GR"/>
        </w:rPr>
      </w:pPr>
      <w:r w:rsidRPr="00FD34EE">
        <w:rPr>
          <w:rFonts w:ascii="Century Gothic" w:hAnsi="Century Gothic" w:cs="Arial"/>
          <w:sz w:val="22"/>
          <w:szCs w:val="22"/>
          <w:lang w:val="el-GR"/>
        </w:rPr>
        <w:t>Καλούμε:</w:t>
      </w:r>
    </w:p>
    <w:p w14:paraId="7921F67B" w14:textId="77777777" w:rsidR="00555932" w:rsidRPr="00FD34EE" w:rsidRDefault="00555932" w:rsidP="00FD34EE">
      <w:pPr>
        <w:numPr>
          <w:ilvl w:val="0"/>
          <w:numId w:val="5"/>
        </w:numPr>
        <w:spacing w:after="120" w:line="259" w:lineRule="auto"/>
        <w:ind w:left="426" w:right="-283" w:firstLine="0"/>
        <w:jc w:val="both"/>
        <w:rPr>
          <w:rFonts w:ascii="Century Gothic" w:hAnsi="Century Gothic" w:cs="Arial"/>
          <w:sz w:val="22"/>
          <w:szCs w:val="22"/>
          <w:lang w:val="el-GR"/>
        </w:rPr>
      </w:pPr>
      <w:r w:rsidRPr="00FD34EE">
        <w:rPr>
          <w:rFonts w:ascii="Century Gothic" w:hAnsi="Century Gothic" w:cs="Arial"/>
          <w:sz w:val="22"/>
          <w:szCs w:val="22"/>
          <w:lang w:val="el-GR"/>
        </w:rPr>
        <w:t>Το ΔΣ της ΔΟΕ να προχωρήσει άμεσα σε ενέργειες σε συνεργασία με άλλα συνδικάτα</w:t>
      </w:r>
    </w:p>
    <w:p w14:paraId="26F9C758" w14:textId="77777777" w:rsidR="00555932" w:rsidRPr="00FD34EE" w:rsidRDefault="00555932" w:rsidP="00FD34EE">
      <w:pPr>
        <w:numPr>
          <w:ilvl w:val="0"/>
          <w:numId w:val="5"/>
        </w:numPr>
        <w:spacing w:after="120" w:line="259" w:lineRule="auto"/>
        <w:ind w:left="426" w:right="-283" w:firstLine="0"/>
        <w:jc w:val="both"/>
        <w:rPr>
          <w:rFonts w:ascii="Century Gothic" w:hAnsi="Century Gothic" w:cs="Arial"/>
          <w:sz w:val="22"/>
          <w:szCs w:val="22"/>
          <w:lang w:val="el-GR"/>
        </w:rPr>
      </w:pPr>
      <w:r w:rsidRPr="00FD34EE">
        <w:rPr>
          <w:rFonts w:ascii="Century Gothic" w:hAnsi="Century Gothic" w:cs="Arial"/>
          <w:sz w:val="22"/>
          <w:szCs w:val="22"/>
          <w:lang w:val="el-GR"/>
        </w:rPr>
        <w:t>Τους Συλλόγους ΠΕ και τις ΕΛΜΕ να εντείνουν τις πρωτοβουλίες και τις αποφάσεις τους</w:t>
      </w:r>
    </w:p>
    <w:p w14:paraId="57613BC8" w14:textId="77777777" w:rsidR="00555932" w:rsidRPr="00FD34EE" w:rsidRDefault="00555932" w:rsidP="00FD34EE">
      <w:pPr>
        <w:numPr>
          <w:ilvl w:val="0"/>
          <w:numId w:val="5"/>
        </w:numPr>
        <w:spacing w:after="120" w:line="259" w:lineRule="auto"/>
        <w:ind w:left="426" w:right="-283" w:firstLine="0"/>
        <w:jc w:val="both"/>
        <w:rPr>
          <w:rFonts w:ascii="Century Gothic" w:hAnsi="Century Gothic" w:cs="Arial"/>
          <w:sz w:val="22"/>
          <w:szCs w:val="22"/>
          <w:lang w:val="el-GR"/>
        </w:rPr>
      </w:pPr>
      <w:r w:rsidRPr="00FD34EE">
        <w:rPr>
          <w:rFonts w:ascii="Century Gothic" w:hAnsi="Century Gothic" w:cs="Arial"/>
          <w:sz w:val="22"/>
          <w:szCs w:val="22"/>
          <w:lang w:val="el-GR"/>
        </w:rPr>
        <w:t>Τις/τους αναπληρώτριες/</w:t>
      </w:r>
      <w:proofErr w:type="spellStart"/>
      <w:r w:rsidRPr="00FD34EE">
        <w:rPr>
          <w:rFonts w:ascii="Century Gothic" w:hAnsi="Century Gothic" w:cs="Arial"/>
          <w:sz w:val="22"/>
          <w:szCs w:val="22"/>
          <w:lang w:val="el-GR"/>
        </w:rPr>
        <w:t>τές</w:t>
      </w:r>
      <w:proofErr w:type="spellEnd"/>
      <w:r w:rsidRPr="00FD34EE">
        <w:rPr>
          <w:rFonts w:ascii="Century Gothic" w:hAnsi="Century Gothic" w:cs="Arial"/>
          <w:sz w:val="22"/>
          <w:szCs w:val="22"/>
          <w:lang w:val="el-GR"/>
        </w:rPr>
        <w:t xml:space="preserve"> να συμμετάσχουν ενεργά στον αγώνα μέσα από τα σωματεία και τις συλλογικότητές τους</w:t>
      </w:r>
    </w:p>
    <w:p w14:paraId="18E269E1" w14:textId="77777777" w:rsidR="00223F0E" w:rsidRPr="00FD34EE" w:rsidRDefault="00223F0E" w:rsidP="00FD34EE">
      <w:pPr>
        <w:spacing w:after="120" w:line="259" w:lineRule="auto"/>
        <w:ind w:left="-284" w:right="-283"/>
        <w:jc w:val="center"/>
        <w:rPr>
          <w:rFonts w:ascii="Century Gothic" w:eastAsia="Times New Roman" w:hAnsi="Century Gothic" w:cs="Times New Roman"/>
          <w:kern w:val="0"/>
          <w:sz w:val="28"/>
          <w:szCs w:val="28"/>
          <w:lang w:val="el-GR" w:eastAsia="el-GR"/>
        </w:rPr>
      </w:pPr>
      <w:r w:rsidRPr="00FD34EE">
        <w:rPr>
          <w:rFonts w:ascii="Century Gothic" w:eastAsia="Times New Roman" w:hAnsi="Century Gothic" w:cs="Times New Roman"/>
          <w:b/>
          <w:bCs/>
          <w:kern w:val="0"/>
          <w:sz w:val="28"/>
          <w:szCs w:val="28"/>
          <w:lang w:val="el-GR" w:eastAsia="el-GR"/>
        </w:rPr>
        <w:t>Ως εδώ! Αναπληρώτριες/</w:t>
      </w:r>
      <w:proofErr w:type="spellStart"/>
      <w:r w:rsidRPr="00FD34EE">
        <w:rPr>
          <w:rFonts w:ascii="Century Gothic" w:eastAsia="Times New Roman" w:hAnsi="Century Gothic" w:cs="Times New Roman"/>
          <w:b/>
          <w:bCs/>
          <w:kern w:val="0"/>
          <w:sz w:val="28"/>
          <w:szCs w:val="28"/>
          <w:lang w:val="el-GR" w:eastAsia="el-GR"/>
        </w:rPr>
        <w:t>ές</w:t>
      </w:r>
      <w:proofErr w:type="spellEnd"/>
      <w:r w:rsidRPr="00FD34EE">
        <w:rPr>
          <w:rFonts w:ascii="Century Gothic" w:eastAsia="Times New Roman" w:hAnsi="Century Gothic" w:cs="Times New Roman"/>
          <w:b/>
          <w:bCs/>
          <w:kern w:val="0"/>
          <w:sz w:val="28"/>
          <w:szCs w:val="28"/>
          <w:lang w:val="el-GR" w:eastAsia="el-GR"/>
        </w:rPr>
        <w:t xml:space="preserve"> να ξεσηκωθούμε!</w:t>
      </w:r>
    </w:p>
    <w:p w14:paraId="4104972F" w14:textId="63CDF3DB" w:rsidR="00223F0E" w:rsidRPr="00FD34EE" w:rsidRDefault="00223F0E" w:rsidP="00FD34EE">
      <w:pPr>
        <w:spacing w:after="120" w:line="259" w:lineRule="auto"/>
        <w:ind w:left="-284" w:right="-283"/>
        <w:jc w:val="both"/>
        <w:rPr>
          <w:rFonts w:ascii="Century Gothic" w:eastAsia="Times New Roman" w:hAnsi="Century Gothic" w:cs="Times New Roman"/>
          <w:kern w:val="0"/>
          <w:sz w:val="22"/>
          <w:szCs w:val="22"/>
          <w:lang w:val="el-GR" w:eastAsia="el-GR"/>
        </w:rPr>
      </w:pPr>
      <w:r w:rsidRPr="00FD34EE">
        <w:rPr>
          <w:rFonts w:ascii="Century Gothic" w:eastAsia="Times New Roman" w:hAnsi="Century Gothic" w:cs="Times New Roman"/>
          <w:kern w:val="0"/>
          <w:sz w:val="22"/>
          <w:szCs w:val="22"/>
          <w:lang w:val="el-GR" w:eastAsia="el-GR"/>
        </w:rPr>
        <w:t xml:space="preserve">Το ΥΠΑΙΘΑ και η κυβέρνηση στοχεύουν στην πλήρη καταπάτηση και διάλυση των εργασιακών μας δικαιωμάτων τυλίγοντάς την μάλιστα από φόβο, τρομοκρατία και διώξεις. Η κυβέρνηση ακολουθεί πιστά τις οδηγίες ΟΟΣΑ της Ε.Ε και των εργοδοτών με στόχο την περαιτέρω εξαθλίωση του κόσμου μέσω της </w:t>
      </w:r>
      <w:proofErr w:type="spellStart"/>
      <w:r w:rsidRPr="00FD34EE">
        <w:rPr>
          <w:rFonts w:ascii="Century Gothic" w:eastAsia="Times New Roman" w:hAnsi="Century Gothic" w:cs="Times New Roman"/>
          <w:kern w:val="0"/>
          <w:sz w:val="22"/>
          <w:szCs w:val="22"/>
          <w:lang w:val="el-GR" w:eastAsia="el-GR"/>
        </w:rPr>
        <w:t>ελαστικοποίησης</w:t>
      </w:r>
      <w:proofErr w:type="spellEnd"/>
      <w:r w:rsidRPr="00FD34EE">
        <w:rPr>
          <w:rFonts w:ascii="Century Gothic" w:eastAsia="Times New Roman" w:hAnsi="Century Gothic" w:cs="Times New Roman"/>
          <w:kern w:val="0"/>
          <w:sz w:val="22"/>
          <w:szCs w:val="22"/>
          <w:lang w:val="el-GR" w:eastAsia="el-GR"/>
        </w:rPr>
        <w:t xml:space="preserve"> της εργασίας, την άρση της μονιμότητας και την κατάργηση κάθε </w:t>
      </w:r>
      <w:r w:rsidRPr="00FD34EE">
        <w:rPr>
          <w:rFonts w:ascii="Century Gothic" w:eastAsia="Times New Roman" w:hAnsi="Century Gothic" w:cs="Times New Roman"/>
          <w:kern w:val="0"/>
          <w:sz w:val="22"/>
          <w:szCs w:val="22"/>
          <w:lang w:val="el-GR" w:eastAsia="el-GR"/>
        </w:rPr>
        <w:lastRenderedPageBreak/>
        <w:t xml:space="preserve">κεκτημένου εργασιακού δικαιώματος. </w:t>
      </w:r>
      <w:r w:rsidRPr="00FD34EE">
        <w:rPr>
          <w:rFonts w:ascii="Century Gothic" w:eastAsia="Times New Roman" w:hAnsi="Century Gothic" w:cs="Times New Roman"/>
          <w:b/>
          <w:bCs/>
          <w:kern w:val="0"/>
          <w:sz w:val="22"/>
          <w:szCs w:val="22"/>
          <w:lang w:val="el-GR" w:eastAsia="el-GR"/>
        </w:rPr>
        <w:t>Το νέο πειθαρχικό μαζί με το</w:t>
      </w:r>
      <w:r w:rsidRPr="00FD34EE">
        <w:rPr>
          <w:rFonts w:ascii="Century Gothic" w:eastAsia="Times New Roman" w:hAnsi="Century Gothic" w:cs="Times New Roman"/>
          <w:b/>
          <w:bCs/>
          <w:kern w:val="0"/>
          <w:sz w:val="22"/>
          <w:szCs w:val="22"/>
          <w:lang w:val="el-GR" w:eastAsia="el-GR"/>
        </w:rPr>
        <w:t xml:space="preserve">ν </w:t>
      </w:r>
      <w:r w:rsidRPr="00FD34EE">
        <w:rPr>
          <w:rFonts w:ascii="Century Gothic" w:eastAsia="Times New Roman" w:hAnsi="Century Gothic" w:cs="Times New Roman"/>
          <w:b/>
          <w:bCs/>
          <w:kern w:val="0"/>
          <w:sz w:val="22"/>
          <w:szCs w:val="22"/>
          <w:lang w:val="el-GR" w:eastAsia="el-GR"/>
        </w:rPr>
        <w:t xml:space="preserve">αντεργατικό </w:t>
      </w:r>
      <w:r w:rsidRPr="00FD34EE">
        <w:rPr>
          <w:rFonts w:ascii="Century Gothic" w:eastAsia="Times New Roman" w:hAnsi="Century Gothic" w:cs="Times New Roman"/>
          <w:b/>
          <w:bCs/>
          <w:kern w:val="0"/>
          <w:sz w:val="22"/>
          <w:szCs w:val="22"/>
          <w:lang w:val="el-GR" w:eastAsia="el-GR"/>
        </w:rPr>
        <w:t>νόμο</w:t>
      </w:r>
      <w:r w:rsidRPr="00FD34EE">
        <w:rPr>
          <w:rFonts w:ascii="Century Gothic" w:eastAsia="Times New Roman" w:hAnsi="Century Gothic" w:cs="Times New Roman"/>
          <w:b/>
          <w:bCs/>
          <w:kern w:val="0"/>
          <w:sz w:val="22"/>
          <w:szCs w:val="22"/>
          <w:lang w:val="el-GR" w:eastAsia="el-GR"/>
        </w:rPr>
        <w:t xml:space="preserve"> για 13 ώρες δουλειάς, καθώς και η κατίσχυση τέτοιων αποφάσεων όπως αυτή για το επίδομα ανεργίας αλλά και το </w:t>
      </w:r>
      <w:proofErr w:type="spellStart"/>
      <w:r w:rsidRPr="00FD34EE">
        <w:rPr>
          <w:rFonts w:ascii="Century Gothic" w:eastAsia="Times New Roman" w:hAnsi="Century Gothic" w:cs="Times New Roman"/>
          <w:b/>
          <w:bCs/>
          <w:kern w:val="0"/>
          <w:sz w:val="22"/>
          <w:szCs w:val="22"/>
          <w:lang w:val="el-GR" w:eastAsia="el-GR"/>
        </w:rPr>
        <w:t>προσοντολόγιο</w:t>
      </w:r>
      <w:proofErr w:type="spellEnd"/>
      <w:r w:rsidRPr="00FD34EE">
        <w:rPr>
          <w:rFonts w:ascii="Century Gothic" w:eastAsia="Times New Roman" w:hAnsi="Century Gothic" w:cs="Times New Roman"/>
          <w:b/>
          <w:bCs/>
          <w:kern w:val="0"/>
          <w:sz w:val="22"/>
          <w:szCs w:val="22"/>
          <w:lang w:val="el-GR" w:eastAsia="el-GR"/>
        </w:rPr>
        <w:t>- κινούμενη άμμος που επιβάλλει ως ατομική ευθύνη του καθενός και της κάθε μιας να καταθέσουν χιλιάδες ευρώ σε προσόντα για να μπορούν να παραμείνουν στους πίνακες, και να έχουν την πιθανότητα -όχι την βεβαιότητα- ότι θα δουλέψουν χωρίς να ξέρουν πού και πότε,</w:t>
      </w:r>
      <w:r w:rsidRPr="00FD34EE">
        <w:rPr>
          <w:rFonts w:ascii="Century Gothic" w:eastAsia="Times New Roman" w:hAnsi="Century Gothic" w:cs="Times New Roman"/>
          <w:kern w:val="0"/>
          <w:sz w:val="22"/>
          <w:szCs w:val="22"/>
          <w:lang w:val="el-GR" w:eastAsia="el-GR"/>
        </w:rPr>
        <w:t xml:space="preserve"> είναι το παζλ που συμπληρώνει την νεοφιλελεύθερη ταξικά κυνική πολιτική τους για την εργασία και τα εργασιακά μας δικαιώματα!</w:t>
      </w:r>
    </w:p>
    <w:p w14:paraId="6828B39F" w14:textId="77777777" w:rsidR="00223F0E" w:rsidRPr="00FD34EE" w:rsidRDefault="00223F0E" w:rsidP="00FD34EE">
      <w:pPr>
        <w:spacing w:after="120" w:line="259" w:lineRule="auto"/>
        <w:ind w:left="-284" w:right="-283"/>
        <w:jc w:val="center"/>
        <w:rPr>
          <w:rFonts w:ascii="Century Gothic" w:eastAsia="Times New Roman" w:hAnsi="Century Gothic" w:cs="Times New Roman"/>
          <w:kern w:val="0"/>
          <w:sz w:val="28"/>
          <w:szCs w:val="28"/>
          <w:lang w:val="el-GR" w:eastAsia="el-GR"/>
        </w:rPr>
      </w:pPr>
      <w:r w:rsidRPr="00FD34EE">
        <w:rPr>
          <w:rFonts w:ascii="Century Gothic" w:eastAsia="Times New Roman" w:hAnsi="Century Gothic" w:cs="Times New Roman"/>
          <w:b/>
          <w:bCs/>
          <w:kern w:val="0"/>
          <w:sz w:val="28"/>
          <w:szCs w:val="28"/>
          <w:lang w:val="el-GR" w:eastAsia="el-GR"/>
        </w:rPr>
        <w:t>Να απαιτήσουμε μόνιμη και σταθερή δουλειά για όλο τον λαό!</w:t>
      </w:r>
    </w:p>
    <w:p w14:paraId="3F97867F" w14:textId="781F4CE1" w:rsidR="00223F0E" w:rsidRPr="00FD34EE" w:rsidRDefault="00223F0E" w:rsidP="00FD34EE">
      <w:pPr>
        <w:spacing w:after="120" w:line="259" w:lineRule="auto"/>
        <w:ind w:left="-284" w:right="-283"/>
        <w:jc w:val="center"/>
        <w:rPr>
          <w:rFonts w:ascii="Century Gothic" w:hAnsi="Century Gothic" w:cs="Arial"/>
          <w:b/>
          <w:bCs/>
          <w:sz w:val="28"/>
          <w:szCs w:val="28"/>
          <w:lang w:val="el-GR"/>
        </w:rPr>
      </w:pPr>
      <w:r w:rsidRPr="00FD34EE">
        <w:rPr>
          <w:rFonts w:ascii="Century Gothic" w:eastAsia="Times New Roman" w:hAnsi="Century Gothic" w:cs="Times New Roman"/>
          <w:b/>
          <w:bCs/>
          <w:kern w:val="0"/>
          <w:sz w:val="28"/>
          <w:szCs w:val="28"/>
          <w:lang w:val="el-GR" w:eastAsia="el-GR"/>
        </w:rPr>
        <w:t>Καλούμε όλες και όλους τους συναδέλφους/</w:t>
      </w:r>
      <w:proofErr w:type="spellStart"/>
      <w:r w:rsidRPr="00FD34EE">
        <w:rPr>
          <w:rFonts w:ascii="Century Gothic" w:eastAsia="Times New Roman" w:hAnsi="Century Gothic" w:cs="Times New Roman"/>
          <w:b/>
          <w:bCs/>
          <w:kern w:val="0"/>
          <w:sz w:val="28"/>
          <w:szCs w:val="28"/>
          <w:lang w:val="el-GR" w:eastAsia="el-GR"/>
        </w:rPr>
        <w:t>ισσες</w:t>
      </w:r>
      <w:proofErr w:type="spellEnd"/>
      <w:r w:rsidRPr="00FD34EE">
        <w:rPr>
          <w:rFonts w:ascii="Century Gothic" w:eastAsia="Times New Roman" w:hAnsi="Century Gothic" w:cs="Times New Roman"/>
          <w:b/>
          <w:bCs/>
          <w:kern w:val="0"/>
          <w:sz w:val="28"/>
          <w:szCs w:val="28"/>
          <w:lang w:val="el-GR" w:eastAsia="el-GR"/>
        </w:rPr>
        <w:t>, τις αναπληρώτριες/</w:t>
      </w:r>
      <w:proofErr w:type="spellStart"/>
      <w:r w:rsidRPr="00FD34EE">
        <w:rPr>
          <w:rFonts w:ascii="Century Gothic" w:eastAsia="Times New Roman" w:hAnsi="Century Gothic" w:cs="Times New Roman"/>
          <w:b/>
          <w:bCs/>
          <w:kern w:val="0"/>
          <w:sz w:val="28"/>
          <w:szCs w:val="28"/>
          <w:lang w:val="el-GR" w:eastAsia="el-GR"/>
        </w:rPr>
        <w:t>ές</w:t>
      </w:r>
      <w:proofErr w:type="spellEnd"/>
      <w:r w:rsidRPr="00FD34EE">
        <w:rPr>
          <w:rFonts w:ascii="Century Gothic" w:eastAsia="Times New Roman" w:hAnsi="Century Gothic" w:cs="Times New Roman"/>
          <w:b/>
          <w:bCs/>
          <w:kern w:val="0"/>
          <w:sz w:val="28"/>
          <w:szCs w:val="28"/>
          <w:lang w:val="el-GR" w:eastAsia="el-GR"/>
        </w:rPr>
        <w:t xml:space="preserve"> να συμμετέχουν</w:t>
      </w:r>
      <w:r w:rsidRPr="00FD34EE">
        <w:rPr>
          <w:rFonts w:ascii="Century Gothic" w:eastAsia="Times New Roman" w:hAnsi="Century Gothic" w:cs="Times New Roman"/>
          <w:b/>
          <w:bCs/>
          <w:kern w:val="0"/>
          <w:sz w:val="28"/>
          <w:szCs w:val="28"/>
          <w:lang w:val="el-GR" w:eastAsia="el-GR"/>
        </w:rPr>
        <w:t xml:space="preserve"> στην</w:t>
      </w:r>
      <w:r w:rsidRPr="00FD34EE">
        <w:rPr>
          <w:rFonts w:ascii="Century Gothic" w:eastAsia="Times New Roman" w:hAnsi="Century Gothic" w:cs="Times New Roman"/>
          <w:b/>
          <w:bCs/>
          <w:kern w:val="0"/>
          <w:sz w:val="28"/>
          <w:szCs w:val="28"/>
          <w:lang w:val="el-GR" w:eastAsia="el-GR"/>
        </w:rPr>
        <w:t xml:space="preserve"> κινητοποίηση το Σάββατο 16 Μαΐου, 11:30, στο Υπουργείο Εργασίας και πορεία προς το Σύνταγμα.</w:t>
      </w:r>
    </w:p>
    <w:p w14:paraId="2076ADDB" w14:textId="7AF2619C" w:rsidR="00223F0E" w:rsidRPr="00FD34EE" w:rsidRDefault="00223F0E" w:rsidP="00FD34EE">
      <w:pPr>
        <w:spacing w:after="120" w:line="259" w:lineRule="auto"/>
        <w:ind w:left="-284" w:right="-283"/>
        <w:jc w:val="both"/>
        <w:rPr>
          <w:rFonts w:ascii="Century Gothic" w:hAnsi="Century Gothic" w:cs="Arial"/>
          <w:sz w:val="22"/>
          <w:szCs w:val="22"/>
          <w:lang w:val="el-GR"/>
        </w:rPr>
      </w:pPr>
      <w:r w:rsidRPr="00FD34EE">
        <w:rPr>
          <w:rFonts w:ascii="Century Gothic" w:hAnsi="Century Gothic" w:cs="Arial"/>
          <w:b/>
          <w:bCs/>
          <w:sz w:val="22"/>
          <w:szCs w:val="22"/>
          <w:lang w:val="el-GR"/>
        </w:rPr>
        <w:t>Αγωνιζόμαστε - Διεκδικούμε:</w:t>
      </w:r>
    </w:p>
    <w:p w14:paraId="72179392" w14:textId="77777777" w:rsidR="00223F0E" w:rsidRPr="00FD34EE" w:rsidRDefault="00223F0E" w:rsidP="00FD34EE">
      <w:pPr>
        <w:pStyle w:val="a6"/>
        <w:numPr>
          <w:ilvl w:val="0"/>
          <w:numId w:val="9"/>
        </w:numPr>
        <w:tabs>
          <w:tab w:val="clear" w:pos="720"/>
          <w:tab w:val="num" w:pos="0"/>
        </w:tabs>
        <w:spacing w:after="120" w:line="259" w:lineRule="auto"/>
        <w:ind w:left="-284" w:right="-283" w:firstLine="0"/>
        <w:contextualSpacing w:val="0"/>
        <w:jc w:val="both"/>
        <w:rPr>
          <w:rFonts w:ascii="Century Gothic" w:eastAsia="Times New Roman" w:hAnsi="Century Gothic" w:cs="Times New Roman"/>
          <w:kern w:val="0"/>
          <w:sz w:val="22"/>
          <w:szCs w:val="22"/>
          <w:lang w:val="el-GR" w:eastAsia="el-GR"/>
        </w:rPr>
      </w:pPr>
      <w:r w:rsidRPr="00FD34EE">
        <w:rPr>
          <w:rFonts w:ascii="Century Gothic" w:eastAsia="Times New Roman" w:hAnsi="Century Gothic" w:cs="Times New Roman"/>
          <w:kern w:val="0"/>
          <w:sz w:val="22"/>
          <w:szCs w:val="22"/>
          <w:lang w:val="el-GR" w:eastAsia="el-GR"/>
        </w:rPr>
        <w:t>Αύξηση στο επίδομα ανεργίας! Επίδομα ανεργίας και δωρεάν ιατροφαρμακευτική περίθαλψη των ανέργων για όλο το διάστημα της ανεργίας, χωρίς όρους και προϋποθέσεις. Προσμέτρηση του χρόνου ανεργίας στα συντάξιμα χρόνια.</w:t>
      </w:r>
    </w:p>
    <w:p w14:paraId="3DE269FE" w14:textId="47A0778F" w:rsidR="00223F0E" w:rsidRPr="00FD34EE" w:rsidRDefault="00223F0E" w:rsidP="00FD34EE">
      <w:pPr>
        <w:pStyle w:val="a6"/>
        <w:numPr>
          <w:ilvl w:val="0"/>
          <w:numId w:val="9"/>
        </w:numPr>
        <w:tabs>
          <w:tab w:val="clear" w:pos="720"/>
          <w:tab w:val="num" w:pos="0"/>
        </w:tabs>
        <w:spacing w:after="120" w:line="259" w:lineRule="auto"/>
        <w:ind w:left="-284" w:right="-283" w:firstLine="0"/>
        <w:contextualSpacing w:val="0"/>
        <w:jc w:val="both"/>
        <w:rPr>
          <w:rFonts w:ascii="Century Gothic" w:eastAsia="Times New Roman" w:hAnsi="Century Gothic" w:cs="Times New Roman"/>
          <w:kern w:val="0"/>
          <w:sz w:val="22"/>
          <w:szCs w:val="22"/>
          <w:lang w:val="el-GR" w:eastAsia="el-GR"/>
        </w:rPr>
      </w:pPr>
      <w:r w:rsidRPr="00FD34EE">
        <w:rPr>
          <w:rFonts w:ascii="Century Gothic" w:eastAsia="Times New Roman" w:hAnsi="Century Gothic" w:cs="Times New Roman"/>
          <w:kern w:val="0"/>
          <w:sz w:val="22"/>
          <w:szCs w:val="22"/>
          <w:lang w:val="el-GR" w:eastAsia="el-GR"/>
        </w:rPr>
        <w:t>Γενναίες αυξήσεις στους μισθούς. 1.200€ καθαρά κατώτατος μισθός και αντίστοιχες αυξήσεις σε όλα τα ΜΚ και Αυτόματη Τιμαριθμική Αναπροσαρμογή. Να δοθούν τώρα 13ος και 14ος μισθός και σύνταξη! Αφορολόγητο στα 12.000 ευρώ και 4000 για κάθε παιδί.</w:t>
      </w:r>
    </w:p>
    <w:p w14:paraId="161A86B6" w14:textId="77777777" w:rsidR="00223F0E" w:rsidRPr="00FD34EE" w:rsidRDefault="00223F0E" w:rsidP="00FD34EE">
      <w:pPr>
        <w:numPr>
          <w:ilvl w:val="0"/>
          <w:numId w:val="9"/>
        </w:numPr>
        <w:tabs>
          <w:tab w:val="clear" w:pos="720"/>
          <w:tab w:val="num" w:pos="0"/>
        </w:tabs>
        <w:spacing w:after="120" w:line="259" w:lineRule="auto"/>
        <w:ind w:left="-284" w:right="-283" w:firstLine="0"/>
        <w:jc w:val="both"/>
        <w:rPr>
          <w:rFonts w:ascii="Century Gothic" w:eastAsia="Times New Roman" w:hAnsi="Century Gothic" w:cs="Times New Roman"/>
          <w:kern w:val="0"/>
          <w:sz w:val="22"/>
          <w:szCs w:val="22"/>
          <w:lang w:val="el-GR" w:eastAsia="el-GR"/>
        </w:rPr>
      </w:pPr>
      <w:r w:rsidRPr="00FD34EE">
        <w:rPr>
          <w:rFonts w:ascii="Century Gothic" w:eastAsia="Times New Roman" w:hAnsi="Century Gothic" w:cs="Times New Roman"/>
          <w:kern w:val="0"/>
          <w:sz w:val="22"/>
          <w:szCs w:val="22"/>
          <w:lang w:val="el-GR" w:eastAsia="el-GR"/>
        </w:rPr>
        <w:t xml:space="preserve">Μόνιμη και σταθερή δουλειά για όλους/όλες. Μαζικοί διορισμοί εκπαιδευτικών/Μονιμοποίηση τώρα όλων των αναπληρωτών με πτυχίο και ολόκληρη την προϋπηρεσία! Οργανικές θέσεις για κάθε εκπαιδευτικό έργο και μόνιμοι διορισμοί σε όλα τα κενά, μόνο με πτυχίο και όλη την προϋπηρεσία, χωρίς </w:t>
      </w:r>
      <w:proofErr w:type="spellStart"/>
      <w:r w:rsidRPr="00FD34EE">
        <w:rPr>
          <w:rFonts w:ascii="Century Gothic" w:eastAsia="Times New Roman" w:hAnsi="Century Gothic" w:cs="Times New Roman"/>
          <w:kern w:val="0"/>
          <w:sz w:val="22"/>
          <w:szCs w:val="22"/>
          <w:lang w:val="el-GR" w:eastAsia="el-GR"/>
        </w:rPr>
        <w:t>προσοντολόγια</w:t>
      </w:r>
      <w:proofErr w:type="spellEnd"/>
      <w:r w:rsidRPr="00FD34EE">
        <w:rPr>
          <w:rFonts w:ascii="Century Gothic" w:eastAsia="Times New Roman" w:hAnsi="Century Gothic" w:cs="Times New Roman"/>
          <w:kern w:val="0"/>
          <w:sz w:val="22"/>
          <w:szCs w:val="22"/>
          <w:lang w:val="el-GR" w:eastAsia="el-GR"/>
        </w:rPr>
        <w:t xml:space="preserve"> και διαγωνισμό ΑΣΕΠ. Μαζικούς μόνιμους διορισμούς εκπαιδευτικών για την κάλυψη όλων των αναγκών. Άμεσος διορισμός/Μονιμοποίηση ΤΩΡΑ ΟΛΩΝ των αναπληρωτών που έχουν έστω και μία σύμβαση αποκλειστικά με βάση το πτυχίο και την ολόκληρη την προϋπηρεσία. </w:t>
      </w:r>
    </w:p>
    <w:p w14:paraId="508B8D76" w14:textId="77777777" w:rsidR="00223F0E" w:rsidRPr="00FD34EE" w:rsidRDefault="00223F0E" w:rsidP="00FD34EE">
      <w:pPr>
        <w:numPr>
          <w:ilvl w:val="0"/>
          <w:numId w:val="9"/>
        </w:numPr>
        <w:tabs>
          <w:tab w:val="clear" w:pos="720"/>
          <w:tab w:val="num" w:pos="0"/>
        </w:tabs>
        <w:spacing w:after="120" w:line="259" w:lineRule="auto"/>
        <w:ind w:left="-284" w:right="-283" w:firstLine="0"/>
        <w:jc w:val="both"/>
        <w:rPr>
          <w:rFonts w:ascii="Century Gothic" w:eastAsia="Times New Roman" w:hAnsi="Century Gothic" w:cs="Times New Roman"/>
          <w:kern w:val="0"/>
          <w:sz w:val="22"/>
          <w:szCs w:val="22"/>
          <w:lang w:val="el-GR" w:eastAsia="el-GR"/>
        </w:rPr>
      </w:pPr>
      <w:r w:rsidRPr="00FD34EE">
        <w:rPr>
          <w:rFonts w:ascii="Century Gothic" w:eastAsia="Times New Roman" w:hAnsi="Century Gothic" w:cs="Times New Roman"/>
          <w:kern w:val="0"/>
          <w:sz w:val="22"/>
          <w:szCs w:val="22"/>
          <w:lang w:val="el-GR" w:eastAsia="el-GR"/>
        </w:rPr>
        <w:t xml:space="preserve">Ακώλυτη μονιμοποίηση όλων των νεοδιόριστων. </w:t>
      </w:r>
    </w:p>
    <w:p w14:paraId="32090A18" w14:textId="12AEA20D" w:rsidR="00223F0E" w:rsidRPr="00FD34EE" w:rsidRDefault="00223F0E" w:rsidP="00FD34EE">
      <w:pPr>
        <w:numPr>
          <w:ilvl w:val="0"/>
          <w:numId w:val="9"/>
        </w:numPr>
        <w:tabs>
          <w:tab w:val="clear" w:pos="720"/>
          <w:tab w:val="num" w:pos="0"/>
        </w:tabs>
        <w:spacing w:after="120" w:line="259" w:lineRule="auto"/>
        <w:ind w:left="-284" w:right="-283" w:firstLine="0"/>
        <w:jc w:val="both"/>
        <w:rPr>
          <w:rFonts w:ascii="Century Gothic" w:eastAsia="Times New Roman" w:hAnsi="Century Gothic" w:cs="Times New Roman"/>
          <w:kern w:val="0"/>
          <w:sz w:val="22"/>
          <w:szCs w:val="22"/>
          <w:lang w:val="el-GR" w:eastAsia="el-GR"/>
        </w:rPr>
      </w:pPr>
      <w:r w:rsidRPr="00FD34EE">
        <w:rPr>
          <w:rFonts w:ascii="Century Gothic" w:eastAsia="Times New Roman" w:hAnsi="Century Gothic" w:cs="Times New Roman"/>
          <w:kern w:val="0"/>
          <w:sz w:val="22"/>
          <w:szCs w:val="22"/>
          <w:lang w:val="el-GR" w:eastAsia="el-GR"/>
        </w:rPr>
        <w:t>Εξίσωση αδειών μονίμων-αναπληρωτών, χορήγηση 9μηνης άδειας ανατροφής και επαπειλούμενης άδειας με πλήρεις αποδοχές, καταβολή ενσήμων και αναγνώριση της προϋπηρεσίας στις αναπληρώτριες εκπαιδευτικούς.</w:t>
      </w:r>
    </w:p>
    <w:p w14:paraId="4945C0E4" w14:textId="2062B666" w:rsidR="00555932" w:rsidRPr="00FD34EE" w:rsidRDefault="00555932" w:rsidP="00FD34EE">
      <w:pPr>
        <w:spacing w:after="120" w:line="259" w:lineRule="auto"/>
        <w:ind w:left="-284" w:right="-283"/>
        <w:jc w:val="center"/>
        <w:rPr>
          <w:rFonts w:ascii="Century Gothic" w:hAnsi="Century Gothic" w:cs="Arial"/>
          <w:b/>
          <w:bCs/>
          <w:lang w:val="el-GR"/>
        </w:rPr>
      </w:pPr>
      <w:r w:rsidRPr="00FD34EE">
        <w:rPr>
          <w:rFonts w:ascii="Century Gothic" w:hAnsi="Century Gothic" w:cs="Arial"/>
          <w:b/>
          <w:bCs/>
          <w:lang w:val="el-GR"/>
        </w:rPr>
        <w:t xml:space="preserve">Συνεχίζουμε–κλιμακώνουμε τον αγώνα μαζί με σωματεία του δημόσιου </w:t>
      </w:r>
      <w:r w:rsidR="00FD34EE" w:rsidRPr="00FD34EE">
        <w:rPr>
          <w:rFonts w:ascii="Century Gothic" w:hAnsi="Century Gothic" w:cs="Arial"/>
          <w:b/>
          <w:bCs/>
          <w:lang w:val="el-GR"/>
        </w:rPr>
        <w:t>&amp;</w:t>
      </w:r>
      <w:r w:rsidRPr="00FD34EE">
        <w:rPr>
          <w:rFonts w:ascii="Century Gothic" w:hAnsi="Century Gothic" w:cs="Arial"/>
          <w:b/>
          <w:bCs/>
          <w:lang w:val="el-GR"/>
        </w:rPr>
        <w:t xml:space="preserve"> ιδιωτικού τομέα.</w:t>
      </w:r>
    </w:p>
    <w:p w14:paraId="44270F82" w14:textId="44A7AA60" w:rsidR="00555932" w:rsidRPr="00FD34EE" w:rsidRDefault="00555932" w:rsidP="00FD34EE">
      <w:pPr>
        <w:spacing w:after="120" w:line="259" w:lineRule="auto"/>
        <w:ind w:left="-284" w:right="-283"/>
        <w:jc w:val="center"/>
        <w:rPr>
          <w:rFonts w:ascii="Century Gothic" w:hAnsi="Century Gothic" w:cs="Arial"/>
          <w:b/>
          <w:bCs/>
          <w:sz w:val="28"/>
          <w:szCs w:val="28"/>
          <w:lang w:val="el-GR"/>
        </w:rPr>
      </w:pPr>
      <w:r w:rsidRPr="00FD34EE">
        <w:rPr>
          <w:rFonts w:ascii="Century Gothic" w:hAnsi="Century Gothic" w:cs="Arial"/>
          <w:b/>
          <w:bCs/>
          <w:sz w:val="28"/>
          <w:szCs w:val="28"/>
          <w:lang w:val="el-GR"/>
        </w:rPr>
        <w:t>Παί</w:t>
      </w:r>
      <w:r w:rsidR="008D2A7C" w:rsidRPr="00FD34EE">
        <w:rPr>
          <w:rFonts w:ascii="Century Gothic" w:hAnsi="Century Gothic" w:cs="Arial"/>
          <w:b/>
          <w:bCs/>
          <w:sz w:val="28"/>
          <w:szCs w:val="28"/>
          <w:lang w:val="el-GR"/>
        </w:rPr>
        <w:t xml:space="preserve">ρνουμε τον αγώνα στα χέρια </w:t>
      </w:r>
      <w:r w:rsidR="00FD34EE" w:rsidRPr="00FD34EE">
        <w:rPr>
          <w:rFonts w:ascii="Century Gothic" w:hAnsi="Century Gothic" w:cs="Arial"/>
          <w:b/>
          <w:bCs/>
          <w:sz w:val="28"/>
          <w:szCs w:val="28"/>
          <w:lang w:val="el-GR"/>
        </w:rPr>
        <w:t>μας!</w:t>
      </w:r>
    </w:p>
    <w:p w14:paraId="298AD40E" w14:textId="6F4000F6" w:rsidR="00555932" w:rsidRPr="00FD34EE" w:rsidRDefault="00FD34EE" w:rsidP="00FD34EE">
      <w:pPr>
        <w:spacing w:after="120" w:line="259" w:lineRule="auto"/>
        <w:ind w:left="-284" w:right="-283"/>
        <w:jc w:val="both"/>
        <w:rPr>
          <w:rFonts w:ascii="Century Gothic" w:hAnsi="Century Gothic"/>
          <w:lang w:val="el-GR"/>
        </w:rPr>
      </w:pPr>
      <w:r>
        <w:rPr>
          <w:rFonts w:ascii="Century Gothic" w:hAnsi="Century Gothic"/>
          <w:noProof/>
          <w:lang w:val="el-GR"/>
        </w:rPr>
        <w:drawing>
          <wp:anchor distT="0" distB="0" distL="114300" distR="114300" simplePos="0" relativeHeight="251658240" behindDoc="1" locked="0" layoutInCell="1" allowOverlap="1" wp14:anchorId="3ED77072" wp14:editId="6C8F21DE">
            <wp:simplePos x="0" y="0"/>
            <wp:positionH relativeFrom="page">
              <wp:align>center</wp:align>
            </wp:positionH>
            <wp:positionV relativeFrom="paragraph">
              <wp:posOffset>69215</wp:posOffset>
            </wp:positionV>
            <wp:extent cx="5413248" cy="2255520"/>
            <wp:effectExtent l="0" t="0" r="0" b="0"/>
            <wp:wrapTight wrapText="bothSides">
              <wp:wrapPolygon edited="0">
                <wp:start x="0" y="0"/>
                <wp:lineTo x="0" y="21345"/>
                <wp:lineTo x="21514" y="21345"/>
                <wp:lineTo x="21514" y="0"/>
                <wp:lineTo x="0" y="0"/>
              </wp:wrapPolygon>
            </wp:wrapTight>
            <wp:docPr id="123371944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19445" name="Εικόνα 1233719445"/>
                    <pic:cNvPicPr/>
                  </pic:nvPicPr>
                  <pic:blipFill>
                    <a:blip r:embed="rId7">
                      <a:extLst>
                        <a:ext uri="{28A0092B-C50C-407E-A947-70E740481C1C}">
                          <a14:useLocalDpi xmlns:a14="http://schemas.microsoft.com/office/drawing/2010/main" val="0"/>
                        </a:ext>
                      </a:extLst>
                    </a:blip>
                    <a:stretch>
                      <a:fillRect/>
                    </a:stretch>
                  </pic:blipFill>
                  <pic:spPr>
                    <a:xfrm>
                      <a:off x="0" y="0"/>
                      <a:ext cx="5413248" cy="2255520"/>
                    </a:xfrm>
                    <a:prstGeom prst="rect">
                      <a:avLst/>
                    </a:prstGeom>
                  </pic:spPr>
                </pic:pic>
              </a:graphicData>
            </a:graphic>
            <wp14:sizeRelH relativeFrom="page">
              <wp14:pctWidth>0</wp14:pctWidth>
            </wp14:sizeRelH>
            <wp14:sizeRelV relativeFrom="page">
              <wp14:pctHeight>0</wp14:pctHeight>
            </wp14:sizeRelV>
          </wp:anchor>
        </w:drawing>
      </w:r>
    </w:p>
    <w:sectPr w:rsidR="00555932" w:rsidRPr="00FD34EE" w:rsidSect="00FD34EE">
      <w:pgSz w:w="12240" w:h="15840"/>
      <w:pgMar w:top="851" w:right="1041"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4B60"/>
    <w:multiLevelType w:val="hybridMultilevel"/>
    <w:tmpl w:val="ED50A8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3A06D44"/>
    <w:multiLevelType w:val="multilevel"/>
    <w:tmpl w:val="4D88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C3DD2"/>
    <w:multiLevelType w:val="hybridMultilevel"/>
    <w:tmpl w:val="A2B6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F86335"/>
    <w:multiLevelType w:val="multilevel"/>
    <w:tmpl w:val="6D74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D820B7"/>
    <w:multiLevelType w:val="multilevel"/>
    <w:tmpl w:val="988A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60740F"/>
    <w:multiLevelType w:val="multilevel"/>
    <w:tmpl w:val="5604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F46BA7"/>
    <w:multiLevelType w:val="multilevel"/>
    <w:tmpl w:val="82C4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7A1CBB"/>
    <w:multiLevelType w:val="multilevel"/>
    <w:tmpl w:val="CE8A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DA5472"/>
    <w:multiLevelType w:val="multilevel"/>
    <w:tmpl w:val="D8DA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7B3A8E"/>
    <w:multiLevelType w:val="multilevel"/>
    <w:tmpl w:val="0D6E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925905">
    <w:abstractNumId w:val="6"/>
  </w:num>
  <w:num w:numId="2" w16cid:durableId="1918632272">
    <w:abstractNumId w:val="5"/>
  </w:num>
  <w:num w:numId="3" w16cid:durableId="360516212">
    <w:abstractNumId w:val="9"/>
  </w:num>
  <w:num w:numId="4" w16cid:durableId="962998760">
    <w:abstractNumId w:val="7"/>
  </w:num>
  <w:num w:numId="5" w16cid:durableId="66347383">
    <w:abstractNumId w:val="1"/>
  </w:num>
  <w:num w:numId="6" w16cid:durableId="1239244146">
    <w:abstractNumId w:val="8"/>
  </w:num>
  <w:num w:numId="7" w16cid:durableId="1955166165">
    <w:abstractNumId w:val="3"/>
  </w:num>
  <w:num w:numId="8" w16cid:durableId="1931306690">
    <w:abstractNumId w:val="2"/>
  </w:num>
  <w:num w:numId="9" w16cid:durableId="1906259009">
    <w:abstractNumId w:val="4"/>
  </w:num>
  <w:num w:numId="10" w16cid:durableId="1643386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32"/>
    <w:rsid w:val="00057D96"/>
    <w:rsid w:val="00223F0E"/>
    <w:rsid w:val="00365EB1"/>
    <w:rsid w:val="00383A13"/>
    <w:rsid w:val="004A1790"/>
    <w:rsid w:val="0053281B"/>
    <w:rsid w:val="00555932"/>
    <w:rsid w:val="005F1B81"/>
    <w:rsid w:val="00602E48"/>
    <w:rsid w:val="00617874"/>
    <w:rsid w:val="0070581B"/>
    <w:rsid w:val="007936D7"/>
    <w:rsid w:val="008B0150"/>
    <w:rsid w:val="008D2A7C"/>
    <w:rsid w:val="00986A7E"/>
    <w:rsid w:val="00AD486E"/>
    <w:rsid w:val="00B449F2"/>
    <w:rsid w:val="00BF6A11"/>
    <w:rsid w:val="00CA63A3"/>
    <w:rsid w:val="00DA18D4"/>
    <w:rsid w:val="00FD34E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48351"/>
  <w15:docId w15:val="{35E1F1A6-031A-4701-A71D-BBE6BBE5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E48"/>
  </w:style>
  <w:style w:type="paragraph" w:styleId="1">
    <w:name w:val="heading 1"/>
    <w:basedOn w:val="a"/>
    <w:next w:val="a"/>
    <w:link w:val="1Char"/>
    <w:uiPriority w:val="9"/>
    <w:qFormat/>
    <w:rsid w:val="005559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559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5593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5593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5593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559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559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559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559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5593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5593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5593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5593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5593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5593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5593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5593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55932"/>
    <w:rPr>
      <w:rFonts w:eastAsiaTheme="majorEastAsia" w:cstheme="majorBidi"/>
      <w:color w:val="272727" w:themeColor="text1" w:themeTint="D8"/>
    </w:rPr>
  </w:style>
  <w:style w:type="paragraph" w:styleId="a3">
    <w:name w:val="Title"/>
    <w:basedOn w:val="a"/>
    <w:next w:val="a"/>
    <w:link w:val="Char"/>
    <w:uiPriority w:val="10"/>
    <w:qFormat/>
    <w:rsid w:val="00555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5593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5593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5593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55932"/>
    <w:pPr>
      <w:spacing w:before="160"/>
      <w:jc w:val="center"/>
    </w:pPr>
    <w:rPr>
      <w:i/>
      <w:iCs/>
      <w:color w:val="404040" w:themeColor="text1" w:themeTint="BF"/>
    </w:rPr>
  </w:style>
  <w:style w:type="character" w:customStyle="1" w:styleId="Char1">
    <w:name w:val="Απόσπασμα Char"/>
    <w:basedOn w:val="a0"/>
    <w:link w:val="a5"/>
    <w:uiPriority w:val="29"/>
    <w:rsid w:val="00555932"/>
    <w:rPr>
      <w:i/>
      <w:iCs/>
      <w:color w:val="404040" w:themeColor="text1" w:themeTint="BF"/>
    </w:rPr>
  </w:style>
  <w:style w:type="paragraph" w:styleId="a6">
    <w:name w:val="List Paragraph"/>
    <w:basedOn w:val="a"/>
    <w:uiPriority w:val="34"/>
    <w:qFormat/>
    <w:rsid w:val="00555932"/>
    <w:pPr>
      <w:ind w:left="720"/>
      <w:contextualSpacing/>
    </w:pPr>
  </w:style>
  <w:style w:type="character" w:styleId="a7">
    <w:name w:val="Intense Emphasis"/>
    <w:basedOn w:val="a0"/>
    <w:uiPriority w:val="21"/>
    <w:qFormat/>
    <w:rsid w:val="00555932"/>
    <w:rPr>
      <w:i/>
      <w:iCs/>
      <w:color w:val="2F5496" w:themeColor="accent1" w:themeShade="BF"/>
    </w:rPr>
  </w:style>
  <w:style w:type="paragraph" w:styleId="a8">
    <w:name w:val="Intense Quote"/>
    <w:basedOn w:val="a"/>
    <w:next w:val="a"/>
    <w:link w:val="Char2"/>
    <w:uiPriority w:val="30"/>
    <w:qFormat/>
    <w:rsid w:val="005559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55932"/>
    <w:rPr>
      <w:i/>
      <w:iCs/>
      <w:color w:val="2F5496" w:themeColor="accent1" w:themeShade="BF"/>
    </w:rPr>
  </w:style>
  <w:style w:type="character" w:styleId="a9">
    <w:name w:val="Intense Reference"/>
    <w:basedOn w:val="a0"/>
    <w:uiPriority w:val="32"/>
    <w:qFormat/>
    <w:rsid w:val="00555932"/>
    <w:rPr>
      <w:b/>
      <w:bCs/>
      <w:smallCaps/>
      <w:color w:val="2F5496" w:themeColor="accent1" w:themeShade="BF"/>
      <w:spacing w:val="5"/>
    </w:rPr>
  </w:style>
  <w:style w:type="character" w:styleId="-">
    <w:name w:val="Hyperlink"/>
    <w:basedOn w:val="a0"/>
    <w:uiPriority w:val="99"/>
    <w:unhideWhenUsed/>
    <w:rsid w:val="00555932"/>
    <w:rPr>
      <w:color w:val="0563C1" w:themeColor="hyperlink"/>
      <w:u w:val="single"/>
    </w:rPr>
  </w:style>
  <w:style w:type="character" w:customStyle="1" w:styleId="10">
    <w:name w:val="Ανεπίλυτη αναφορά1"/>
    <w:basedOn w:val="a0"/>
    <w:uiPriority w:val="99"/>
    <w:semiHidden/>
    <w:unhideWhenUsed/>
    <w:rsid w:val="00555932"/>
    <w:rPr>
      <w:color w:val="605E5C"/>
      <w:shd w:val="clear" w:color="auto" w:fill="E1DFDD"/>
    </w:rPr>
  </w:style>
  <w:style w:type="paragraph" w:customStyle="1" w:styleId="11">
    <w:name w:val="Σώμα κειμένου1"/>
    <w:basedOn w:val="a"/>
    <w:next w:val="aa"/>
    <w:uiPriority w:val="99"/>
    <w:semiHidden/>
    <w:unhideWhenUsed/>
    <w:rsid w:val="0070581B"/>
    <w:pPr>
      <w:spacing w:after="120"/>
    </w:pPr>
    <w:rPr>
      <w:sz w:val="22"/>
      <w:szCs w:val="22"/>
      <w:lang w:val="el-GR"/>
    </w:rPr>
  </w:style>
  <w:style w:type="paragraph" w:styleId="aa">
    <w:name w:val="Body Text"/>
    <w:basedOn w:val="a"/>
    <w:link w:val="Char3"/>
    <w:uiPriority w:val="99"/>
    <w:semiHidden/>
    <w:unhideWhenUsed/>
    <w:rsid w:val="0070581B"/>
    <w:pPr>
      <w:spacing w:after="120"/>
    </w:pPr>
  </w:style>
  <w:style w:type="character" w:customStyle="1" w:styleId="Char3">
    <w:name w:val="Σώμα κειμένου Char"/>
    <w:basedOn w:val="a0"/>
    <w:link w:val="aa"/>
    <w:uiPriority w:val="99"/>
    <w:semiHidden/>
    <w:rsid w:val="00705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yllogosfilis@gmail.com" TargetMode="External"/><Relationship Id="rId5" Type="http://schemas.openxmlformats.org/officeDocument/2006/relationships/hyperlink" Target="http://www.p-e-filis.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775</Words>
  <Characters>4185</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 Paraforou</dc:creator>
  <cp:lastModifiedBy>vangelitsadin@outlook.com</cp:lastModifiedBy>
  <cp:revision>3</cp:revision>
  <dcterms:created xsi:type="dcterms:W3CDTF">2026-05-06T15:31:00Z</dcterms:created>
  <dcterms:modified xsi:type="dcterms:W3CDTF">2026-05-06T15:37:00Z</dcterms:modified>
</cp:coreProperties>
</file>