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A1B2" w14:textId="77777777" w:rsidR="009D5D75" w:rsidRPr="009D5D75" w:rsidRDefault="009D5D75" w:rsidP="009D5D75">
      <w:pPr>
        <w:shd w:val="clear" w:color="auto" w:fill="FFFFFF"/>
        <w:spacing w:after="0" w:line="240" w:lineRule="auto"/>
        <w:ind w:right="-563"/>
        <w:rPr>
          <w:rFonts w:asciiTheme="minorHAnsi" w:eastAsia="Times New Roman" w:hAnsiTheme="minorHAnsi" w:cstheme="minorHAnsi"/>
          <w:color w:val="222222"/>
          <w:kern w:val="0"/>
          <w:sz w:val="28"/>
          <w:szCs w:val="28"/>
          <w:lang w:val="el-GR"/>
          <w14:ligatures w14:val="none"/>
        </w:rPr>
      </w:pPr>
      <w:r w:rsidRPr="009D5D75">
        <w:rPr>
          <w:rFonts w:asciiTheme="minorHAnsi" w:eastAsia="Times New Roman" w:hAnsiTheme="minorHAnsi" w:cstheme="minorHAnsi"/>
          <w:b/>
          <w:bCs/>
          <w:color w:val="222222"/>
          <w:kern w:val="0"/>
          <w:sz w:val="28"/>
          <w:szCs w:val="28"/>
          <w:lang w:val="el-GR"/>
          <w14:ligatures w14:val="none"/>
        </w:rPr>
        <w:t>Πράξη Διευθυντή/</w:t>
      </w:r>
      <w:proofErr w:type="spellStart"/>
      <w:r w:rsidRPr="009D5D75">
        <w:rPr>
          <w:rFonts w:asciiTheme="minorHAnsi" w:eastAsia="Times New Roman" w:hAnsiTheme="minorHAnsi" w:cstheme="minorHAnsi"/>
          <w:b/>
          <w:bCs/>
          <w:color w:val="222222"/>
          <w:kern w:val="0"/>
          <w:sz w:val="28"/>
          <w:szCs w:val="28"/>
          <w:lang w:val="el-GR"/>
          <w14:ligatures w14:val="none"/>
        </w:rPr>
        <w:t>ντριας</w:t>
      </w:r>
      <w:proofErr w:type="spellEnd"/>
    </w:p>
    <w:p w14:paraId="370802C1" w14:textId="77777777" w:rsidR="009D5D75" w:rsidRPr="009D5D75" w:rsidRDefault="009D5D75" w:rsidP="009D5D75">
      <w:pPr>
        <w:shd w:val="clear" w:color="auto" w:fill="FFFFFF"/>
        <w:spacing w:after="0" w:line="240" w:lineRule="auto"/>
        <w:ind w:right="-563"/>
        <w:rPr>
          <w:rFonts w:asciiTheme="minorHAnsi" w:eastAsia="Times New Roman" w:hAnsiTheme="minorHAnsi" w:cstheme="minorHAnsi"/>
          <w:color w:val="222222"/>
          <w:kern w:val="0"/>
          <w:sz w:val="24"/>
          <w:szCs w:val="24"/>
          <w:lang w:val="el-GR"/>
          <w14:ligatures w14:val="none"/>
        </w:rPr>
      </w:pPr>
    </w:p>
    <w:p w14:paraId="495E7ED4" w14:textId="4867A594" w:rsidR="009D5D75" w:rsidRPr="009D5D75" w:rsidRDefault="009D5D75" w:rsidP="009D5D75">
      <w:pPr>
        <w:shd w:val="clear" w:color="auto" w:fill="FFFFFF"/>
        <w:spacing w:after="0" w:line="240" w:lineRule="auto"/>
        <w:ind w:right="-563"/>
        <w:rPr>
          <w:rFonts w:asciiTheme="minorHAnsi" w:eastAsia="Times New Roman" w:hAnsiTheme="minorHAnsi" w:cstheme="minorHAnsi"/>
          <w:color w:val="222222"/>
          <w:kern w:val="0"/>
          <w:sz w:val="24"/>
          <w:szCs w:val="24"/>
          <w:lang w:val="el-GR"/>
          <w14:ligatures w14:val="none"/>
        </w:rPr>
      </w:pPr>
      <w:r w:rsidRPr="009D5D75">
        <w:rPr>
          <w:rFonts w:asciiTheme="minorHAnsi" w:eastAsia="Times New Roman" w:hAnsiTheme="minorHAnsi" w:cstheme="minorHAnsi"/>
          <w:color w:val="222222"/>
          <w:kern w:val="0"/>
          <w:sz w:val="24"/>
          <w:szCs w:val="24"/>
          <w:lang w:val="el-GR"/>
          <w14:ligatures w14:val="none"/>
        </w:rPr>
        <w:t>Εγώ η/ο Διευθύντρια/</w:t>
      </w:r>
      <w:proofErr w:type="spellStart"/>
      <w:r w:rsidRPr="009D5D75">
        <w:rPr>
          <w:rFonts w:asciiTheme="minorHAnsi" w:eastAsia="Times New Roman" w:hAnsiTheme="minorHAnsi" w:cstheme="minorHAnsi"/>
          <w:color w:val="222222"/>
          <w:kern w:val="0"/>
          <w:sz w:val="24"/>
          <w:szCs w:val="24"/>
          <w:lang w:val="el-GR"/>
          <w14:ligatures w14:val="none"/>
        </w:rPr>
        <w:t>ής</w:t>
      </w:r>
      <w:proofErr w:type="spellEnd"/>
      <w:r w:rsidRPr="009D5D75">
        <w:rPr>
          <w:rFonts w:asciiTheme="minorHAnsi" w:eastAsia="Times New Roman" w:hAnsiTheme="minorHAnsi" w:cstheme="minorHAnsi"/>
          <w:color w:val="222222"/>
          <w:kern w:val="0"/>
          <w:sz w:val="24"/>
          <w:szCs w:val="24"/>
          <w:lang w:val="el-GR"/>
          <w14:ligatures w14:val="none"/>
        </w:rPr>
        <w:t xml:space="preserve"> του ...... ου ΔΣ ................., αφού μελέτησα την κείμενη νομοθεσία και το περιεχόμενο της Υπουργικής Απόφασης, μετ</w:t>
      </w:r>
      <w:r>
        <w:rPr>
          <w:rFonts w:asciiTheme="minorHAnsi" w:eastAsia="Times New Roman" w:hAnsiTheme="minorHAnsi" w:cstheme="minorHAnsi"/>
          <w:color w:val="222222"/>
          <w:kern w:val="0"/>
          <w:sz w:val="24"/>
          <w:szCs w:val="24"/>
          <w:lang w:val="el-GR"/>
          <w14:ligatures w14:val="none"/>
        </w:rPr>
        <w:t>ά</w:t>
      </w:r>
      <w:r w:rsidRPr="009D5D75">
        <w:rPr>
          <w:rFonts w:asciiTheme="minorHAnsi" w:eastAsia="Times New Roman" w:hAnsiTheme="minorHAnsi" w:cstheme="minorHAnsi"/>
          <w:color w:val="222222"/>
          <w:kern w:val="0"/>
          <w:sz w:val="24"/>
          <w:szCs w:val="24"/>
          <w:lang w:val="el-GR"/>
          <w14:ligatures w14:val="none"/>
        </w:rPr>
        <w:t xml:space="preserve"> την απόφαση του Συλλόγου Διδασκόντων </w:t>
      </w:r>
      <w:proofErr w:type="spellStart"/>
      <w:r w:rsidRPr="009D5D75">
        <w:rPr>
          <w:rFonts w:asciiTheme="minorHAnsi" w:eastAsia="Times New Roman" w:hAnsiTheme="minorHAnsi" w:cstheme="minorHAnsi"/>
          <w:color w:val="222222"/>
          <w:kern w:val="0"/>
          <w:sz w:val="24"/>
          <w:szCs w:val="24"/>
          <w:lang w:val="el-GR"/>
          <w14:ligatures w14:val="none"/>
        </w:rPr>
        <w:t>αρ</w:t>
      </w:r>
      <w:proofErr w:type="spellEnd"/>
      <w:r w:rsidRPr="009D5D75">
        <w:rPr>
          <w:rFonts w:asciiTheme="minorHAnsi" w:eastAsia="Times New Roman" w:hAnsiTheme="minorHAnsi" w:cstheme="minorHAnsi"/>
          <w:color w:val="222222"/>
          <w:kern w:val="0"/>
          <w:sz w:val="24"/>
          <w:szCs w:val="24"/>
          <w:lang w:val="el-GR"/>
          <w14:ligatures w14:val="none"/>
        </w:rPr>
        <w:t>. ................, ημερομηνία ..................</w:t>
      </w:r>
    </w:p>
    <w:p w14:paraId="49346741" w14:textId="2AEB1EC4" w:rsidR="009D5D75" w:rsidRPr="009D5D75" w:rsidRDefault="009D5D75" w:rsidP="009D5D75">
      <w:pPr>
        <w:shd w:val="clear" w:color="auto" w:fill="FFFFFF"/>
        <w:spacing w:after="0" w:line="240" w:lineRule="auto"/>
        <w:ind w:right="-563"/>
        <w:rPr>
          <w:rFonts w:asciiTheme="minorHAnsi" w:eastAsia="Times New Roman" w:hAnsiTheme="minorHAnsi" w:cstheme="minorHAnsi"/>
          <w:color w:val="222222"/>
          <w:kern w:val="0"/>
          <w:sz w:val="24"/>
          <w:szCs w:val="24"/>
          <w:lang w:val="el-GR"/>
          <w14:ligatures w14:val="none"/>
        </w:rPr>
      </w:pPr>
      <w:r w:rsidRPr="009D5D75">
        <w:rPr>
          <w:rFonts w:asciiTheme="minorHAnsi" w:eastAsia="Times New Roman" w:hAnsiTheme="minorHAnsi" w:cstheme="minorHAnsi"/>
          <w:color w:val="222222"/>
          <w:kern w:val="0"/>
          <w:sz w:val="24"/>
          <w:szCs w:val="24"/>
          <w14:ligatures w14:val="none"/>
        </w:rPr>
        <w:t> </w:t>
      </w:r>
      <w:r w:rsidRPr="009D5D75">
        <w:rPr>
          <w:rFonts w:asciiTheme="minorHAnsi" w:eastAsia="Times New Roman" w:hAnsiTheme="minorHAnsi" w:cstheme="minorHAnsi"/>
          <w:color w:val="222222"/>
          <w:kern w:val="0"/>
          <w:sz w:val="24"/>
          <w:szCs w:val="24"/>
          <w:lang w:val="el-GR"/>
          <w14:ligatures w14:val="none"/>
        </w:rPr>
        <w:t>όπου δηλώνει αδυναμία επιλογής διδακτικών εγχειριδίων, εκτιμώ όπως και ο Σύλλογος Διδασκόντων ότι η επιλογή σχολικών εγχειριδίων είναι πολύ σοβαρή απόφαση που απαιτεί επιστημονική, εκπαιδευτική και παιδαγωγική μελέτη και τεκμηρίωση και αδυνατ</w:t>
      </w:r>
      <w:r>
        <w:rPr>
          <w:rFonts w:asciiTheme="minorHAnsi" w:eastAsia="Times New Roman" w:hAnsiTheme="minorHAnsi" w:cstheme="minorHAnsi"/>
          <w:color w:val="222222"/>
          <w:kern w:val="0"/>
          <w:sz w:val="24"/>
          <w:szCs w:val="24"/>
          <w:lang w:val="el-GR"/>
          <w14:ligatures w14:val="none"/>
        </w:rPr>
        <w:t xml:space="preserve">ώ </w:t>
      </w:r>
      <w:r w:rsidRPr="009D5D75">
        <w:rPr>
          <w:rFonts w:asciiTheme="minorHAnsi" w:eastAsia="Times New Roman" w:hAnsiTheme="minorHAnsi" w:cstheme="minorHAnsi"/>
          <w:color w:val="222222"/>
          <w:kern w:val="0"/>
          <w:sz w:val="24"/>
          <w:szCs w:val="24"/>
          <w:lang w:val="el-GR"/>
          <w14:ligatures w14:val="none"/>
        </w:rPr>
        <w:t>να ανταποκριθ</w:t>
      </w:r>
      <w:r>
        <w:rPr>
          <w:rFonts w:asciiTheme="minorHAnsi" w:eastAsia="Times New Roman" w:hAnsiTheme="minorHAnsi" w:cstheme="minorHAnsi"/>
          <w:color w:val="222222"/>
          <w:kern w:val="0"/>
          <w:sz w:val="24"/>
          <w:szCs w:val="24"/>
          <w:lang w:val="el-GR"/>
          <w14:ligatures w14:val="none"/>
        </w:rPr>
        <w:t>ώ</w:t>
      </w:r>
      <w:r w:rsidRPr="009D5D75">
        <w:rPr>
          <w:rFonts w:asciiTheme="minorHAnsi" w:eastAsia="Times New Roman" w:hAnsiTheme="minorHAnsi" w:cstheme="minorHAnsi"/>
          <w:color w:val="222222"/>
          <w:kern w:val="0"/>
          <w:sz w:val="24"/>
          <w:szCs w:val="24"/>
          <w:lang w:val="el-GR"/>
          <w14:ligatures w14:val="none"/>
        </w:rPr>
        <w:t xml:space="preserve"> στη σοβαρότητα αυτής της επιλογής γιατί ο χρόνος είναι εξαιρετικά ασφυκτικός και περιορισμένος για να μελετηθούν τα 257 διδακτικά βιβλία που αφορούν τα μαθήματα όλων των τάξεων και διδακτικών αντικειμένων του δημοτικού. Δεν έχει υπάρξει ως τώρα καμία </w:t>
      </w:r>
      <w:proofErr w:type="spellStart"/>
      <w:r w:rsidRPr="009D5D75">
        <w:rPr>
          <w:rFonts w:asciiTheme="minorHAnsi" w:eastAsia="Times New Roman" w:hAnsiTheme="minorHAnsi" w:cstheme="minorHAnsi"/>
          <w:color w:val="222222"/>
          <w:kern w:val="0"/>
          <w:sz w:val="24"/>
          <w:szCs w:val="24"/>
          <w:lang w:val="el-GR"/>
          <w14:ligatures w14:val="none"/>
        </w:rPr>
        <w:t>στοχευμένη</w:t>
      </w:r>
      <w:proofErr w:type="spellEnd"/>
      <w:r w:rsidRPr="009D5D75">
        <w:rPr>
          <w:rFonts w:asciiTheme="minorHAnsi" w:eastAsia="Times New Roman" w:hAnsiTheme="minorHAnsi" w:cstheme="minorHAnsi"/>
          <w:color w:val="222222"/>
          <w:kern w:val="0"/>
          <w:sz w:val="24"/>
          <w:szCs w:val="24"/>
          <w:lang w:val="el-GR"/>
          <w14:ligatures w14:val="none"/>
        </w:rPr>
        <w:t xml:space="preserve"> ενημέρωση και παρουσίαση από τους θεσμούς της πολιτείας ώστε να γίνω γνώστης</w:t>
      </w:r>
      <w:r>
        <w:rPr>
          <w:rFonts w:asciiTheme="minorHAnsi" w:eastAsia="Times New Roman" w:hAnsiTheme="minorHAnsi" w:cstheme="minorHAnsi"/>
          <w:color w:val="222222"/>
          <w:kern w:val="0"/>
          <w:sz w:val="24"/>
          <w:szCs w:val="24"/>
          <w:lang w:val="el-GR"/>
          <w14:ligatures w14:val="none"/>
        </w:rPr>
        <w:t>/</w:t>
      </w:r>
      <w:proofErr w:type="spellStart"/>
      <w:r>
        <w:rPr>
          <w:rFonts w:asciiTheme="minorHAnsi" w:eastAsia="Times New Roman" w:hAnsiTheme="minorHAnsi" w:cstheme="minorHAnsi"/>
          <w:color w:val="222222"/>
          <w:kern w:val="0"/>
          <w:sz w:val="24"/>
          <w:szCs w:val="24"/>
          <w:lang w:val="el-GR"/>
          <w14:ligatures w14:val="none"/>
        </w:rPr>
        <w:t>στρια</w:t>
      </w:r>
      <w:proofErr w:type="spellEnd"/>
      <w:r w:rsidRPr="009D5D75">
        <w:rPr>
          <w:rFonts w:asciiTheme="minorHAnsi" w:eastAsia="Times New Roman" w:hAnsiTheme="minorHAnsi" w:cstheme="minorHAnsi"/>
          <w:color w:val="222222"/>
          <w:kern w:val="0"/>
          <w:sz w:val="24"/>
          <w:szCs w:val="24"/>
          <w:lang w:val="el-GR"/>
          <w14:ligatures w14:val="none"/>
        </w:rPr>
        <w:t xml:space="preserve"> της επιστημονικής, παιδαγωγικής και διδακτικής προσέγγισης και μεθοδολογίας του </w:t>
      </w:r>
      <w:proofErr w:type="spellStart"/>
      <w:r w:rsidRPr="009D5D75">
        <w:rPr>
          <w:rFonts w:asciiTheme="minorHAnsi" w:eastAsia="Times New Roman" w:hAnsiTheme="minorHAnsi" w:cstheme="minorHAnsi"/>
          <w:color w:val="222222"/>
          <w:kern w:val="0"/>
          <w:sz w:val="24"/>
          <w:szCs w:val="24"/>
          <w:lang w:val="el-GR"/>
          <w14:ligatures w14:val="none"/>
        </w:rPr>
        <w:t>καθε</w:t>
      </w:r>
      <w:proofErr w:type="spellEnd"/>
      <w:r w:rsidRPr="009D5D75">
        <w:rPr>
          <w:rFonts w:asciiTheme="minorHAnsi" w:eastAsia="Times New Roman" w:hAnsiTheme="minorHAnsi" w:cstheme="minorHAnsi"/>
          <w:color w:val="222222"/>
          <w:kern w:val="0"/>
          <w:sz w:val="24"/>
          <w:szCs w:val="24"/>
          <w:lang w:val="el-GR"/>
          <w14:ligatures w14:val="none"/>
        </w:rPr>
        <w:t xml:space="preserve"> εγχειρίδιου. Ως εκ τούτου αδυνατώ να επιλέξω</w:t>
      </w:r>
    </w:p>
    <w:p w14:paraId="3243431C" w14:textId="77777777" w:rsidR="008658AC" w:rsidRPr="009D5D75" w:rsidRDefault="008658AC">
      <w:pPr>
        <w:rPr>
          <w:lang w:val="el-GR"/>
        </w:rPr>
      </w:pPr>
    </w:p>
    <w:sectPr w:rsidR="008658AC" w:rsidRPr="009D5D75" w:rsidSect="009D5D75">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75"/>
    <w:rsid w:val="00174834"/>
    <w:rsid w:val="00344D22"/>
    <w:rsid w:val="006A0E89"/>
    <w:rsid w:val="008658AC"/>
    <w:rsid w:val="009D5D75"/>
    <w:rsid w:val="00ED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FF60"/>
  <w15:chartTrackingRefBased/>
  <w15:docId w15:val="{ED1D6FA9-CB07-4AF9-BA89-0A65A484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5"/>
        <w:szCs w:val="22"/>
        <w:lang w:val="en-US" w:eastAsia="en-US" w:bidi="ar-SA"/>
        <w14:ligatures w14:val="standardContextual"/>
      </w:rPr>
    </w:rPrDefault>
    <w:pPrDefault>
      <w:pPr>
        <w:spacing w:after="160" w:line="276" w:lineRule="auto"/>
        <w:ind w:left="-567" w:right="-70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D5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D5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D5D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9D5D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9D5D7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9D5D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D5D7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D5D7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D5D7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5D7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D5D7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D5D75"/>
    <w:rPr>
      <w:rFonts w:asciiTheme="minorHAnsi" w:eastAsiaTheme="majorEastAsia" w:hAnsiTheme="minorHAnsi" w:cstheme="majorBidi"/>
      <w:color w:val="2F5496" w:themeColor="accent1" w:themeShade="BF"/>
      <w:sz w:val="28"/>
      <w:szCs w:val="28"/>
    </w:rPr>
  </w:style>
  <w:style w:type="character" w:customStyle="1" w:styleId="4Char">
    <w:name w:val="Επικεφαλίδα 4 Char"/>
    <w:basedOn w:val="a0"/>
    <w:link w:val="4"/>
    <w:uiPriority w:val="9"/>
    <w:semiHidden/>
    <w:rsid w:val="009D5D75"/>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9D5D75"/>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9D5D75"/>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9D5D75"/>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9D5D75"/>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9D5D75"/>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9D5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5D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5D75"/>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9D5D75"/>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9D5D75"/>
    <w:pPr>
      <w:spacing w:before="160"/>
      <w:jc w:val="center"/>
    </w:pPr>
    <w:rPr>
      <w:i/>
      <w:iCs/>
      <w:color w:val="404040" w:themeColor="text1" w:themeTint="BF"/>
    </w:rPr>
  </w:style>
  <w:style w:type="character" w:customStyle="1" w:styleId="Char1">
    <w:name w:val="Απόσπασμα Char"/>
    <w:basedOn w:val="a0"/>
    <w:link w:val="a5"/>
    <w:uiPriority w:val="29"/>
    <w:rsid w:val="009D5D75"/>
    <w:rPr>
      <w:i/>
      <w:iCs/>
      <w:color w:val="404040" w:themeColor="text1" w:themeTint="BF"/>
    </w:rPr>
  </w:style>
  <w:style w:type="paragraph" w:styleId="a6">
    <w:name w:val="List Paragraph"/>
    <w:basedOn w:val="a"/>
    <w:uiPriority w:val="34"/>
    <w:qFormat/>
    <w:rsid w:val="009D5D75"/>
    <w:pPr>
      <w:ind w:left="720"/>
      <w:contextualSpacing/>
    </w:pPr>
  </w:style>
  <w:style w:type="character" w:styleId="a7">
    <w:name w:val="Intense Emphasis"/>
    <w:basedOn w:val="a0"/>
    <w:uiPriority w:val="21"/>
    <w:qFormat/>
    <w:rsid w:val="009D5D75"/>
    <w:rPr>
      <w:i/>
      <w:iCs/>
      <w:color w:val="2F5496" w:themeColor="accent1" w:themeShade="BF"/>
    </w:rPr>
  </w:style>
  <w:style w:type="paragraph" w:styleId="a8">
    <w:name w:val="Intense Quote"/>
    <w:basedOn w:val="a"/>
    <w:next w:val="a"/>
    <w:link w:val="Char2"/>
    <w:uiPriority w:val="30"/>
    <w:qFormat/>
    <w:rsid w:val="009D5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D5D75"/>
    <w:rPr>
      <w:i/>
      <w:iCs/>
      <w:color w:val="2F5496" w:themeColor="accent1" w:themeShade="BF"/>
    </w:rPr>
  </w:style>
  <w:style w:type="character" w:styleId="a9">
    <w:name w:val="Intense Reference"/>
    <w:basedOn w:val="a0"/>
    <w:uiPriority w:val="32"/>
    <w:qFormat/>
    <w:rsid w:val="009D5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838</Characters>
  <Application>Microsoft Office Word</Application>
  <DocSecurity>0</DocSecurity>
  <Lines>6</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ΝΤΙΝΑ ΡΕΠΠΑ</dc:creator>
  <cp:keywords/>
  <dc:description/>
  <cp:lastModifiedBy>vangelitsadin@outlook.com</cp:lastModifiedBy>
  <cp:revision>2</cp:revision>
  <dcterms:created xsi:type="dcterms:W3CDTF">2026-06-08T04:04:00Z</dcterms:created>
  <dcterms:modified xsi:type="dcterms:W3CDTF">2026-06-08T04:04:00Z</dcterms:modified>
</cp:coreProperties>
</file>